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84" w:rsidRPr="001A0C05" w:rsidRDefault="00FB07F9" w:rsidP="00C136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D970B2" w:rsidRPr="001A0C05">
        <w:rPr>
          <w:rFonts w:ascii="Arial" w:hAnsi="Arial" w:cs="Arial"/>
          <w:b/>
          <w:sz w:val="28"/>
          <w:szCs w:val="28"/>
        </w:rPr>
        <w:t>orso di formazione e aggiornamento</w:t>
      </w:r>
    </w:p>
    <w:p w:rsidR="003C7705" w:rsidRPr="00FB07F9" w:rsidRDefault="003C7705" w:rsidP="00C13684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85BB2" w:rsidRDefault="0089331B" w:rsidP="003C7705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>
        <w:rPr>
          <w:rFonts w:ascii="Times New Roman" w:hAnsi="Times New Roman" w:cs="Times New Roman"/>
          <w:b/>
          <w:caps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6pt;height:39.6pt" fillcolor="#002060" strokecolor="#002060" strokeweight="1.5pt">
            <v:shadow color="#900"/>
            <v:textpath style="font-family:&quot;Arial Unicode MS&quot;;v-text-kern:t" trim="t" fitpath="t" string="UNIVERSITÀ E SERVIZIO SANITARIO NAZIONALE&#10;Rapporti, personale, didattica"/>
          </v:shape>
        </w:pict>
      </w:r>
    </w:p>
    <w:p w:rsidR="003C7705" w:rsidRPr="00FB07F9" w:rsidRDefault="003C7705" w:rsidP="003C7705">
      <w:pPr>
        <w:jc w:val="center"/>
        <w:rPr>
          <w:rFonts w:ascii="Times New Roman" w:hAnsi="Times New Roman" w:cs="Times New Roman"/>
          <w:b/>
          <w:caps/>
          <w:sz w:val="14"/>
          <w:szCs w:val="14"/>
        </w:rPr>
      </w:pPr>
    </w:p>
    <w:p w:rsidR="00C13684" w:rsidRPr="001A0C05" w:rsidRDefault="00C13684" w:rsidP="003C7705">
      <w:pPr>
        <w:ind w:left="-113"/>
        <w:jc w:val="center"/>
        <w:rPr>
          <w:rFonts w:ascii="Arial" w:hAnsi="Arial" w:cs="Arial"/>
          <w:b/>
          <w:color w:val="C00000"/>
        </w:rPr>
      </w:pPr>
      <w:r w:rsidRPr="001A0C05">
        <w:rPr>
          <w:rFonts w:ascii="Arial" w:hAnsi="Arial" w:cs="Arial"/>
          <w:b/>
          <w:color w:val="C00000"/>
        </w:rPr>
        <w:t xml:space="preserve">Evento </w:t>
      </w:r>
      <w:r w:rsidR="009354C4" w:rsidRPr="001A0C05">
        <w:rPr>
          <w:rFonts w:ascii="Arial" w:hAnsi="Arial" w:cs="Arial"/>
          <w:b/>
          <w:color w:val="C00000"/>
        </w:rPr>
        <w:t xml:space="preserve">in corso di </w:t>
      </w:r>
      <w:r w:rsidRPr="001A0C05">
        <w:rPr>
          <w:rFonts w:ascii="Arial" w:hAnsi="Arial" w:cs="Arial"/>
          <w:b/>
          <w:color w:val="C00000"/>
        </w:rPr>
        <w:t>accredita</w:t>
      </w:r>
      <w:r w:rsidR="00EB4383" w:rsidRPr="001A0C05">
        <w:rPr>
          <w:rFonts w:ascii="Arial" w:hAnsi="Arial" w:cs="Arial"/>
          <w:b/>
          <w:color w:val="C00000"/>
        </w:rPr>
        <w:t>men</w:t>
      </w:r>
      <w:r w:rsidRPr="001A0C05">
        <w:rPr>
          <w:rFonts w:ascii="Arial" w:hAnsi="Arial" w:cs="Arial"/>
          <w:b/>
          <w:color w:val="C00000"/>
        </w:rPr>
        <w:t>to dall’Ordine degli Avvocati di Bologna</w:t>
      </w:r>
    </w:p>
    <w:p w:rsidR="00312730" w:rsidRPr="001A0C05" w:rsidRDefault="00312730" w:rsidP="001A0C05">
      <w:pPr>
        <w:rPr>
          <w:rFonts w:ascii="Arial" w:hAnsi="Arial" w:cs="Arial"/>
          <w:b/>
          <w:color w:val="C00000"/>
          <w:sz w:val="16"/>
          <w:szCs w:val="16"/>
        </w:rPr>
      </w:pPr>
    </w:p>
    <w:p w:rsidR="001A0C05" w:rsidRPr="00FB07F9" w:rsidRDefault="001A0C05" w:rsidP="00B84D31">
      <w:pPr>
        <w:jc w:val="both"/>
        <w:rPr>
          <w:rFonts w:ascii="Arial" w:hAnsi="Arial" w:cs="Arial"/>
          <w:b/>
          <w:sz w:val="16"/>
          <w:szCs w:val="16"/>
        </w:rPr>
      </w:pPr>
      <w:r w:rsidRPr="00FB07F9">
        <w:rPr>
          <w:rFonts w:ascii="Arial" w:hAnsi="Arial" w:cs="Arial"/>
          <w:b/>
          <w:sz w:val="16"/>
          <w:szCs w:val="16"/>
        </w:rPr>
        <w:t>Obiettivi del Corso:</w:t>
      </w:r>
    </w:p>
    <w:p w:rsidR="001A0C05" w:rsidRPr="00FB07F9" w:rsidRDefault="001A0C05" w:rsidP="00B84D31">
      <w:pPr>
        <w:jc w:val="both"/>
        <w:rPr>
          <w:rFonts w:ascii="Arial" w:hAnsi="Arial" w:cs="Arial"/>
          <w:sz w:val="16"/>
          <w:szCs w:val="16"/>
        </w:rPr>
      </w:pPr>
      <w:r w:rsidRPr="00FB07F9">
        <w:rPr>
          <w:rFonts w:ascii="Arial" w:hAnsi="Arial" w:cs="Arial"/>
          <w:sz w:val="16"/>
          <w:szCs w:val="16"/>
        </w:rPr>
        <w:t xml:space="preserve">Il corso si propone di approfondire i meccanismi e </w:t>
      </w:r>
      <w:r w:rsidR="007814E7">
        <w:rPr>
          <w:rFonts w:ascii="Arial" w:hAnsi="Arial" w:cs="Arial"/>
          <w:sz w:val="16"/>
          <w:szCs w:val="16"/>
        </w:rPr>
        <w:t>il complesso sistema del</w:t>
      </w:r>
      <w:r w:rsidRPr="00FB07F9">
        <w:rPr>
          <w:rFonts w:ascii="Arial" w:hAnsi="Arial" w:cs="Arial"/>
          <w:sz w:val="16"/>
          <w:szCs w:val="16"/>
        </w:rPr>
        <w:t xml:space="preserve">le </w:t>
      </w:r>
      <w:r w:rsidR="00D009A9">
        <w:rPr>
          <w:rFonts w:ascii="Arial" w:hAnsi="Arial" w:cs="Arial"/>
          <w:sz w:val="16"/>
          <w:szCs w:val="16"/>
        </w:rPr>
        <w:t>relazioni</w:t>
      </w:r>
      <w:r w:rsidRPr="00FB07F9">
        <w:rPr>
          <w:rFonts w:ascii="Arial" w:hAnsi="Arial" w:cs="Arial"/>
          <w:sz w:val="16"/>
          <w:szCs w:val="16"/>
        </w:rPr>
        <w:t xml:space="preserve"> tra Università, Servizio Sanitario Nazionale e Servizio Sanitario Regionale, ricostruendo l’evoluzio</w:t>
      </w:r>
      <w:r w:rsidR="00D009A9">
        <w:rPr>
          <w:rFonts w:ascii="Arial" w:hAnsi="Arial" w:cs="Arial"/>
          <w:sz w:val="16"/>
          <w:szCs w:val="16"/>
        </w:rPr>
        <w:t>ne normativa che ha portato all’</w:t>
      </w:r>
      <w:r w:rsidRPr="00FB07F9">
        <w:rPr>
          <w:rFonts w:ascii="Arial" w:hAnsi="Arial" w:cs="Arial"/>
          <w:sz w:val="16"/>
          <w:szCs w:val="16"/>
        </w:rPr>
        <w:t xml:space="preserve">attuale configurazione dei rapporti fino alla disciplina attualmente vigente, sia sotto il profilo </w:t>
      </w:r>
      <w:r w:rsidR="00D009A9">
        <w:rPr>
          <w:rFonts w:ascii="Arial" w:hAnsi="Arial" w:cs="Arial"/>
          <w:sz w:val="16"/>
          <w:szCs w:val="16"/>
        </w:rPr>
        <w:t>assistenziale</w:t>
      </w:r>
      <w:r w:rsidRPr="00FB07F9">
        <w:rPr>
          <w:rFonts w:ascii="Arial" w:hAnsi="Arial" w:cs="Arial"/>
          <w:sz w:val="16"/>
          <w:szCs w:val="16"/>
        </w:rPr>
        <w:t xml:space="preserve"> che universitario.</w:t>
      </w:r>
    </w:p>
    <w:p w:rsidR="00B84D31" w:rsidRPr="00FB07F9" w:rsidRDefault="00B84D31" w:rsidP="00B84D31">
      <w:pPr>
        <w:jc w:val="both"/>
        <w:rPr>
          <w:rFonts w:ascii="Arial" w:hAnsi="Arial" w:cs="Arial"/>
          <w:b/>
          <w:color w:val="C00000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0"/>
        <w:gridCol w:w="5300"/>
      </w:tblGrid>
      <w:tr w:rsidR="0008376F" w:rsidRPr="00FB07F9" w:rsidTr="0008376F">
        <w:tc>
          <w:tcPr>
            <w:tcW w:w="5300" w:type="dxa"/>
          </w:tcPr>
          <w:p w:rsidR="001A0C05" w:rsidRPr="00FB07F9" w:rsidRDefault="001A0C05" w:rsidP="001A0C0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B07F9">
              <w:rPr>
                <w:rFonts w:ascii="Arial" w:hAnsi="Arial" w:cs="Arial"/>
                <w:b/>
                <w:sz w:val="16"/>
                <w:szCs w:val="16"/>
              </w:rPr>
              <w:t>Durata</w:t>
            </w:r>
            <w:r w:rsidRPr="00FB07F9">
              <w:rPr>
                <w:rFonts w:ascii="Arial" w:hAnsi="Arial" w:cs="Arial"/>
                <w:i/>
                <w:sz w:val="16"/>
                <w:szCs w:val="16"/>
              </w:rPr>
              <w:t>: 6 giorni (36 ore di lezioni frontali)</w:t>
            </w:r>
          </w:p>
          <w:p w:rsidR="0008376F" w:rsidRPr="00FB07F9" w:rsidRDefault="001A0C05" w:rsidP="001A0C05">
            <w:pPr>
              <w:ind w:right="13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B07F9">
              <w:rPr>
                <w:rFonts w:ascii="Arial" w:hAnsi="Arial" w:cs="Arial"/>
                <w:b/>
                <w:sz w:val="16"/>
                <w:szCs w:val="16"/>
              </w:rPr>
              <w:t>Accesso</w:t>
            </w:r>
            <w:r w:rsidRPr="00FB07F9">
              <w:rPr>
                <w:rFonts w:ascii="Arial" w:hAnsi="Arial" w:cs="Arial"/>
                <w:i/>
                <w:sz w:val="16"/>
                <w:szCs w:val="16"/>
              </w:rPr>
              <w:t>: minimo 30 posti, massimo 50 posti</w:t>
            </w:r>
          </w:p>
          <w:p w:rsidR="001A0C05" w:rsidRPr="00FB07F9" w:rsidRDefault="001A0C05" w:rsidP="001A0C05">
            <w:pPr>
              <w:ind w:right="13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A0C05" w:rsidRPr="00FB07F9" w:rsidRDefault="001A0C05" w:rsidP="00B84D3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07F9">
              <w:rPr>
                <w:rFonts w:ascii="Arial" w:hAnsi="Arial" w:cs="Arial"/>
                <w:b/>
                <w:sz w:val="16"/>
                <w:szCs w:val="16"/>
                <w:u w:val="single"/>
              </w:rPr>
              <w:t>Calendario:</w:t>
            </w:r>
          </w:p>
          <w:p w:rsidR="00B159BF" w:rsidRPr="00FB07F9" w:rsidRDefault="00B159BF" w:rsidP="00B84D3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Modulo 1 : venerdì 1 e sabato  2 aprile</w:t>
            </w:r>
            <w:r w:rsidRPr="00FB07F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B07F9">
              <w:rPr>
                <w:rFonts w:ascii="Arial" w:hAnsi="Arial" w:cs="Arial"/>
                <w:sz w:val="16"/>
                <w:szCs w:val="16"/>
              </w:rPr>
              <w:t>2016</w:t>
            </w:r>
          </w:p>
          <w:p w:rsidR="00B159BF" w:rsidRPr="00FB07F9" w:rsidRDefault="00B159BF" w:rsidP="00B84D31">
            <w:pPr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Modulo 2:  venerdì  15 e sabato  16 aprile  2016</w:t>
            </w:r>
          </w:p>
          <w:p w:rsidR="00B159BF" w:rsidRPr="00FB07F9" w:rsidRDefault="00B159BF" w:rsidP="00B84D31">
            <w:pPr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Modulo 3:  venerdì 6 e sabato 7 maggio</w:t>
            </w:r>
            <w:r w:rsidRPr="00FB07F9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FB07F9">
              <w:rPr>
                <w:rFonts w:ascii="Arial" w:hAnsi="Arial" w:cs="Arial"/>
                <w:sz w:val="16"/>
                <w:szCs w:val="16"/>
              </w:rPr>
              <w:t>2016</w:t>
            </w:r>
          </w:p>
          <w:p w:rsidR="00B84D31" w:rsidRPr="00FB07F9" w:rsidRDefault="00B84D31" w:rsidP="00B84D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159BF" w:rsidRPr="00FB07F9" w:rsidRDefault="00B159BF" w:rsidP="00B84D3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B07F9">
              <w:rPr>
                <w:rFonts w:ascii="Arial" w:hAnsi="Arial" w:cs="Arial"/>
                <w:b/>
                <w:sz w:val="16"/>
                <w:szCs w:val="16"/>
                <w:u w:val="single"/>
              </w:rPr>
              <w:t>Orari del corso</w:t>
            </w:r>
            <w:r w:rsidRPr="00FB07F9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:rsidR="00B159BF" w:rsidRPr="00FB07F9" w:rsidRDefault="00B159BF" w:rsidP="00B84D31">
            <w:pPr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venerdì dalle ore 9 alle or</w:t>
            </w:r>
            <w:r w:rsidR="007814E7">
              <w:rPr>
                <w:rFonts w:ascii="Arial" w:hAnsi="Arial" w:cs="Arial"/>
                <w:sz w:val="16"/>
                <w:szCs w:val="16"/>
              </w:rPr>
              <w:t>e 13</w:t>
            </w:r>
            <w:bookmarkStart w:id="0" w:name="_GoBack"/>
            <w:bookmarkEnd w:id="0"/>
            <w:r w:rsidR="007814E7">
              <w:rPr>
                <w:rFonts w:ascii="Arial" w:hAnsi="Arial" w:cs="Arial"/>
                <w:sz w:val="16"/>
                <w:szCs w:val="16"/>
              </w:rPr>
              <w:t xml:space="preserve"> e dalle ore 14 alle ore 18</w:t>
            </w:r>
          </w:p>
          <w:p w:rsidR="001A0C05" w:rsidRPr="00FB07F9" w:rsidRDefault="007814E7" w:rsidP="00B84D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sabato  dalle ore 9 alle ore 13</w:t>
            </w:r>
          </w:p>
        </w:tc>
        <w:tc>
          <w:tcPr>
            <w:tcW w:w="5300" w:type="dxa"/>
          </w:tcPr>
          <w:p w:rsidR="0008376F" w:rsidRPr="00FB07F9" w:rsidRDefault="0008376F" w:rsidP="00B84D31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b/>
                <w:sz w:val="16"/>
                <w:szCs w:val="16"/>
              </w:rPr>
              <w:t>Destinatari:</w:t>
            </w:r>
          </w:p>
          <w:p w:rsidR="0008376F" w:rsidRPr="00FB07F9" w:rsidRDefault="0008376F" w:rsidP="00447F1C">
            <w:pPr>
              <w:pStyle w:val="Paragrafoelenco"/>
              <w:numPr>
                <w:ilvl w:val="0"/>
                <w:numId w:val="8"/>
              </w:numPr>
              <w:spacing w:before="40" w:after="40"/>
              <w:ind w:left="370" w:hanging="141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FB07F9">
              <w:rPr>
                <w:rFonts w:ascii="Arial" w:hAnsi="Arial" w:cs="Arial"/>
                <w:sz w:val="16"/>
                <w:szCs w:val="16"/>
                <w:lang w:val="it-IT"/>
              </w:rPr>
              <w:t xml:space="preserve">personale tecnico-amministrativo dipendente delle Università e delle Aziende ospedaliero-universitarie; </w:t>
            </w:r>
          </w:p>
          <w:p w:rsidR="0008376F" w:rsidRPr="00FB07F9" w:rsidRDefault="0008376F" w:rsidP="00447F1C">
            <w:pPr>
              <w:pStyle w:val="Paragrafoelenco"/>
              <w:numPr>
                <w:ilvl w:val="0"/>
                <w:numId w:val="8"/>
              </w:numPr>
              <w:spacing w:before="40" w:after="40"/>
              <w:ind w:left="370" w:hanging="141"/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 xml:space="preserve">personale </w:t>
            </w: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dipendente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delle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Regioni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08376F" w:rsidRPr="00FB07F9" w:rsidRDefault="0008376F" w:rsidP="00447F1C">
            <w:pPr>
              <w:pStyle w:val="Paragrafoelenco"/>
              <w:numPr>
                <w:ilvl w:val="0"/>
                <w:numId w:val="8"/>
              </w:numPr>
              <w:spacing w:before="40" w:after="40"/>
              <w:ind w:left="370" w:hanging="141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FB07F9">
              <w:rPr>
                <w:rFonts w:ascii="Arial" w:hAnsi="Arial" w:cs="Arial"/>
                <w:sz w:val="16"/>
                <w:szCs w:val="16"/>
                <w:lang w:val="it-IT"/>
              </w:rPr>
              <w:t>avvocati, docenti e operatori di materie giuridiche;</w:t>
            </w:r>
          </w:p>
          <w:p w:rsidR="0008376F" w:rsidRPr="00FB07F9" w:rsidRDefault="0008376F" w:rsidP="00447F1C">
            <w:pPr>
              <w:pStyle w:val="Paragrafoelenco"/>
              <w:numPr>
                <w:ilvl w:val="0"/>
                <w:numId w:val="8"/>
              </w:numPr>
              <w:spacing w:before="40" w:after="40"/>
              <w:ind w:left="370" w:hanging="141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FB07F9">
              <w:rPr>
                <w:rFonts w:ascii="Arial" w:hAnsi="Arial" w:cs="Arial"/>
                <w:sz w:val="16"/>
                <w:szCs w:val="16"/>
                <w:lang w:val="it-IT"/>
              </w:rPr>
              <w:t xml:space="preserve">professori e ricercatori universitari di materie cliniche; </w:t>
            </w:r>
          </w:p>
          <w:p w:rsidR="0008376F" w:rsidRPr="00FB07F9" w:rsidRDefault="0008376F" w:rsidP="00447F1C">
            <w:pPr>
              <w:pStyle w:val="Paragrafoelenco"/>
              <w:numPr>
                <w:ilvl w:val="0"/>
                <w:numId w:val="8"/>
              </w:numPr>
              <w:spacing w:before="40" w:after="40"/>
              <w:ind w:left="370" w:hanging="14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dirigenti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medici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08376F" w:rsidRPr="00FB07F9" w:rsidRDefault="0008376F" w:rsidP="00447F1C">
            <w:pPr>
              <w:pStyle w:val="Paragrafoelenco"/>
              <w:numPr>
                <w:ilvl w:val="0"/>
                <w:numId w:val="8"/>
              </w:numPr>
              <w:spacing w:before="40" w:after="40"/>
              <w:ind w:left="370" w:hanging="141"/>
              <w:rPr>
                <w:rFonts w:ascii="Arial" w:hAnsi="Arial" w:cs="Arial"/>
                <w:b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operatori delle professioni sanitarie.</w:t>
            </w:r>
          </w:p>
        </w:tc>
      </w:tr>
      <w:tr w:rsidR="00B84D31" w:rsidRPr="00FB07F9" w:rsidTr="00853A40">
        <w:tc>
          <w:tcPr>
            <w:tcW w:w="10600" w:type="dxa"/>
            <w:gridSpan w:val="2"/>
          </w:tcPr>
          <w:p w:rsidR="00B84D31" w:rsidRPr="00FB07F9" w:rsidRDefault="00B84D31" w:rsidP="00B84D31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FB07F9">
              <w:rPr>
                <w:rFonts w:ascii="Arial" w:hAnsi="Arial" w:cs="Arial"/>
                <w:b/>
                <w:color w:val="002060"/>
                <w:sz w:val="16"/>
                <w:szCs w:val="16"/>
              </w:rPr>
              <w:t>Sede</w:t>
            </w:r>
            <w:r w:rsidRPr="00FB07F9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: Bologna, Scuola Superiore di Studi Giuridici, via </w:t>
            </w:r>
            <w:proofErr w:type="spellStart"/>
            <w:r w:rsidRPr="00FB07F9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Belmeloro</w:t>
            </w:r>
            <w:proofErr w:type="spellEnd"/>
            <w:r w:rsidRPr="00FB07F9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n.12</w:t>
            </w:r>
          </w:p>
        </w:tc>
      </w:tr>
    </w:tbl>
    <w:p w:rsidR="001A0C05" w:rsidRPr="00FB07F9" w:rsidRDefault="001A0C05" w:rsidP="001A0C05">
      <w:pPr>
        <w:jc w:val="center"/>
        <w:rPr>
          <w:rFonts w:ascii="Arial" w:hAnsi="Arial" w:cs="Arial"/>
          <w:b/>
          <w:sz w:val="14"/>
          <w:szCs w:val="14"/>
        </w:rPr>
      </w:pPr>
    </w:p>
    <w:p w:rsidR="001A0C05" w:rsidRPr="00FB07F9" w:rsidRDefault="001A0C05" w:rsidP="001A0C05">
      <w:pPr>
        <w:jc w:val="center"/>
        <w:rPr>
          <w:rFonts w:ascii="Arial" w:hAnsi="Arial" w:cs="Arial"/>
          <w:b/>
          <w:sz w:val="16"/>
          <w:szCs w:val="16"/>
        </w:rPr>
      </w:pPr>
      <w:r w:rsidRPr="00FB07F9">
        <w:rPr>
          <w:rFonts w:ascii="Arial" w:hAnsi="Arial" w:cs="Arial"/>
          <w:b/>
          <w:sz w:val="16"/>
          <w:szCs w:val="16"/>
        </w:rPr>
        <w:t>Programma del Corso</w:t>
      </w:r>
    </w:p>
    <w:p w:rsidR="001A0C05" w:rsidRPr="00FB07F9" w:rsidRDefault="001A0C05" w:rsidP="001A0C05">
      <w:pPr>
        <w:jc w:val="both"/>
        <w:rPr>
          <w:rFonts w:ascii="Arial" w:hAnsi="Arial" w:cs="Arial"/>
          <w:b/>
          <w:sz w:val="4"/>
          <w:szCs w:val="4"/>
        </w:rPr>
      </w:pPr>
    </w:p>
    <w:p w:rsidR="001A0C05" w:rsidRPr="00FB07F9" w:rsidRDefault="001A0C05" w:rsidP="001A0C05">
      <w:pPr>
        <w:jc w:val="both"/>
        <w:rPr>
          <w:rFonts w:ascii="Arial" w:hAnsi="Arial" w:cs="Arial"/>
          <w:b/>
          <w:color w:val="002060"/>
          <w:sz w:val="16"/>
          <w:szCs w:val="16"/>
        </w:rPr>
      </w:pPr>
      <w:r w:rsidRPr="00FB07F9">
        <w:rPr>
          <w:rFonts w:ascii="Arial" w:hAnsi="Arial" w:cs="Arial"/>
          <w:b/>
          <w:color w:val="002060"/>
          <w:sz w:val="16"/>
          <w:szCs w:val="16"/>
        </w:rPr>
        <w:t>Modulo 1 – I rapporti tra Università e Servizio Sanitario Nazionale: evoluzione storica e attuale disciplina – venerdì 1 e sabato 2 aprile</w:t>
      </w:r>
    </w:p>
    <w:tbl>
      <w:tblPr>
        <w:tblStyle w:val="Grigliatabella"/>
        <w:tblW w:w="484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31"/>
        <w:gridCol w:w="8816"/>
      </w:tblGrid>
      <w:tr w:rsidR="00447F1C" w:rsidRPr="00FB07F9" w:rsidTr="00447F1C">
        <w:tc>
          <w:tcPr>
            <w:tcW w:w="740" w:type="pct"/>
          </w:tcPr>
          <w:p w:rsidR="00447F1C" w:rsidRPr="00FB07F9" w:rsidRDefault="00447F1C" w:rsidP="006857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7F9">
              <w:rPr>
                <w:rFonts w:ascii="Arial" w:hAnsi="Arial" w:cs="Arial"/>
                <w:b/>
                <w:sz w:val="16"/>
                <w:szCs w:val="16"/>
              </w:rPr>
              <w:t>Orario</w:t>
            </w:r>
          </w:p>
        </w:tc>
        <w:tc>
          <w:tcPr>
            <w:tcW w:w="4260" w:type="pct"/>
          </w:tcPr>
          <w:p w:rsidR="00447F1C" w:rsidRPr="00FB07F9" w:rsidRDefault="00447F1C" w:rsidP="006857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7F9">
              <w:rPr>
                <w:rFonts w:ascii="Arial" w:hAnsi="Arial" w:cs="Arial"/>
                <w:b/>
                <w:sz w:val="16"/>
                <w:szCs w:val="16"/>
              </w:rPr>
              <w:t>Argomento</w:t>
            </w:r>
          </w:p>
        </w:tc>
      </w:tr>
      <w:tr w:rsidR="00447F1C" w:rsidRPr="00FB07F9" w:rsidTr="00447F1C">
        <w:tc>
          <w:tcPr>
            <w:tcW w:w="740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Ven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9-10</w:t>
            </w:r>
          </w:p>
        </w:tc>
        <w:tc>
          <w:tcPr>
            <w:tcW w:w="4260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Saluti e presentazione del Modulo 1</w:t>
            </w:r>
          </w:p>
        </w:tc>
      </w:tr>
      <w:tr w:rsidR="00447F1C" w:rsidRPr="00FB07F9" w:rsidTr="00447F1C">
        <w:tc>
          <w:tcPr>
            <w:tcW w:w="740" w:type="pct"/>
          </w:tcPr>
          <w:p w:rsidR="00447F1C" w:rsidRPr="00FB07F9" w:rsidRDefault="00447F1C" w:rsidP="0068573F">
            <w:pPr>
              <w:ind w:right="-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Ven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10-11</w:t>
            </w:r>
          </w:p>
        </w:tc>
        <w:tc>
          <w:tcPr>
            <w:tcW w:w="4260" w:type="pct"/>
          </w:tcPr>
          <w:p w:rsidR="00447F1C" w:rsidRPr="00FB07F9" w:rsidRDefault="00447F1C" w:rsidP="0068573F">
            <w:pPr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Introduzione al tema</w:t>
            </w:r>
          </w:p>
        </w:tc>
      </w:tr>
      <w:tr w:rsidR="00447F1C" w:rsidRPr="00FB07F9" w:rsidTr="00447F1C">
        <w:tc>
          <w:tcPr>
            <w:tcW w:w="740" w:type="pct"/>
          </w:tcPr>
          <w:p w:rsidR="00447F1C" w:rsidRPr="00FB07F9" w:rsidRDefault="00447F1C" w:rsidP="0068573F">
            <w:pPr>
              <w:ind w:right="-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Ven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11-13</w:t>
            </w:r>
          </w:p>
        </w:tc>
        <w:tc>
          <w:tcPr>
            <w:tcW w:w="4260" w:type="pct"/>
          </w:tcPr>
          <w:p w:rsidR="00447F1C" w:rsidRPr="00FB07F9" w:rsidRDefault="00447F1C" w:rsidP="0068573F">
            <w:pPr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Lo stato di attuazione del D.Lgs. 517/1999</w:t>
            </w:r>
          </w:p>
        </w:tc>
      </w:tr>
      <w:tr w:rsidR="00447F1C" w:rsidRPr="00FB07F9" w:rsidTr="00447F1C">
        <w:tc>
          <w:tcPr>
            <w:tcW w:w="740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Ven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14-16</w:t>
            </w:r>
          </w:p>
        </w:tc>
        <w:tc>
          <w:tcPr>
            <w:tcW w:w="4260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Profili storici: dalle origini alla promulgazione della Carta costituzionale; la legge sugli ospedali del 1968, la introduzione del Servizio sanitario nazionale del 1978 e le riforme bis e ter</w:t>
            </w:r>
            <w:r w:rsidRPr="00FB07F9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447F1C" w:rsidRPr="00FB07F9" w:rsidTr="00447F1C">
        <w:tc>
          <w:tcPr>
            <w:tcW w:w="740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Ven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16-18</w:t>
            </w:r>
          </w:p>
        </w:tc>
        <w:tc>
          <w:tcPr>
            <w:tcW w:w="4260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L’attuale disciplina: il D.Lgs. 517/99; il nuovo Titolo V della Costituzione; le attuali AOU</w:t>
            </w:r>
          </w:p>
        </w:tc>
      </w:tr>
      <w:tr w:rsidR="00447F1C" w:rsidRPr="00FB07F9" w:rsidTr="00447F1C">
        <w:tc>
          <w:tcPr>
            <w:tcW w:w="740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Sab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9-11</w:t>
            </w:r>
          </w:p>
        </w:tc>
        <w:tc>
          <w:tcPr>
            <w:tcW w:w="4260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Analisi dei vigenti Protocolli d’Intesa Regione-Università</w:t>
            </w:r>
          </w:p>
        </w:tc>
      </w:tr>
      <w:tr w:rsidR="00447F1C" w:rsidRPr="00FB07F9" w:rsidTr="00447F1C">
        <w:tc>
          <w:tcPr>
            <w:tcW w:w="740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Sab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11-13</w:t>
            </w:r>
          </w:p>
        </w:tc>
        <w:tc>
          <w:tcPr>
            <w:tcW w:w="4260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Tavola rotonda sui temi trattati</w:t>
            </w:r>
          </w:p>
        </w:tc>
      </w:tr>
    </w:tbl>
    <w:p w:rsidR="001A0C05" w:rsidRPr="00FB07F9" w:rsidRDefault="001A0C05" w:rsidP="001A0C05">
      <w:pPr>
        <w:rPr>
          <w:rFonts w:ascii="Arial" w:hAnsi="Arial" w:cs="Arial"/>
          <w:sz w:val="14"/>
          <w:szCs w:val="14"/>
        </w:rPr>
      </w:pPr>
    </w:p>
    <w:p w:rsidR="001A0C05" w:rsidRPr="00FB07F9" w:rsidRDefault="001A0C05" w:rsidP="001A0C05">
      <w:pPr>
        <w:jc w:val="both"/>
        <w:rPr>
          <w:rFonts w:ascii="Arial" w:hAnsi="Arial" w:cs="Arial"/>
          <w:b/>
          <w:color w:val="002060"/>
          <w:sz w:val="16"/>
          <w:szCs w:val="16"/>
        </w:rPr>
      </w:pPr>
      <w:r w:rsidRPr="00FB07F9">
        <w:rPr>
          <w:rFonts w:ascii="Arial" w:hAnsi="Arial" w:cs="Arial"/>
          <w:b/>
          <w:color w:val="002060"/>
          <w:sz w:val="16"/>
          <w:szCs w:val="16"/>
        </w:rPr>
        <w:t>Modulo 2 – Il personale universitario che svolge attività assistenziale presso strutture sanitarie – venerdì 15 e sabato 16 aprile</w:t>
      </w:r>
    </w:p>
    <w:tbl>
      <w:tblPr>
        <w:tblStyle w:val="Grigliatabella"/>
        <w:tblW w:w="4846" w:type="pct"/>
        <w:tblInd w:w="108" w:type="dxa"/>
        <w:tblLook w:val="04A0" w:firstRow="1" w:lastRow="0" w:firstColumn="1" w:lastColumn="0" w:noHBand="0" w:noVBand="1"/>
      </w:tblPr>
      <w:tblGrid>
        <w:gridCol w:w="1602"/>
        <w:gridCol w:w="8745"/>
      </w:tblGrid>
      <w:tr w:rsidR="00447F1C" w:rsidRPr="00FB07F9" w:rsidTr="00447F1C">
        <w:tc>
          <w:tcPr>
            <w:tcW w:w="774" w:type="pct"/>
          </w:tcPr>
          <w:p w:rsidR="00447F1C" w:rsidRPr="00FB07F9" w:rsidRDefault="00447F1C" w:rsidP="006857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7F9">
              <w:rPr>
                <w:rFonts w:ascii="Arial" w:hAnsi="Arial" w:cs="Arial"/>
                <w:b/>
                <w:sz w:val="16"/>
                <w:szCs w:val="16"/>
              </w:rPr>
              <w:t>Orario</w:t>
            </w:r>
          </w:p>
        </w:tc>
        <w:tc>
          <w:tcPr>
            <w:tcW w:w="4226" w:type="pct"/>
          </w:tcPr>
          <w:p w:rsidR="00447F1C" w:rsidRPr="00FB07F9" w:rsidRDefault="00447F1C" w:rsidP="006857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7F9">
              <w:rPr>
                <w:rFonts w:ascii="Arial" w:hAnsi="Arial" w:cs="Arial"/>
                <w:b/>
                <w:sz w:val="16"/>
                <w:szCs w:val="16"/>
              </w:rPr>
              <w:t>Argomento</w:t>
            </w:r>
          </w:p>
        </w:tc>
      </w:tr>
      <w:tr w:rsidR="00447F1C" w:rsidRPr="00FB07F9" w:rsidTr="00447F1C">
        <w:tc>
          <w:tcPr>
            <w:tcW w:w="774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Ven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9-10</w:t>
            </w:r>
          </w:p>
        </w:tc>
        <w:tc>
          <w:tcPr>
            <w:tcW w:w="4226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Saluti e presentazione del Modulo 2</w:t>
            </w:r>
          </w:p>
        </w:tc>
      </w:tr>
      <w:tr w:rsidR="00447F1C" w:rsidRPr="00FB07F9" w:rsidTr="00447F1C">
        <w:tc>
          <w:tcPr>
            <w:tcW w:w="774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Ven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10-11</w:t>
            </w:r>
          </w:p>
        </w:tc>
        <w:tc>
          <w:tcPr>
            <w:tcW w:w="4226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Introduzione al tema</w:t>
            </w:r>
          </w:p>
        </w:tc>
      </w:tr>
      <w:tr w:rsidR="00447F1C" w:rsidRPr="00FB07F9" w:rsidTr="00447F1C">
        <w:tc>
          <w:tcPr>
            <w:tcW w:w="774" w:type="pct"/>
          </w:tcPr>
          <w:p w:rsidR="00447F1C" w:rsidRPr="00FB07F9" w:rsidRDefault="00447F1C" w:rsidP="0068573F">
            <w:pPr>
              <w:ind w:right="-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Ven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11-13</w:t>
            </w:r>
          </w:p>
        </w:tc>
        <w:tc>
          <w:tcPr>
            <w:tcW w:w="4226" w:type="pct"/>
          </w:tcPr>
          <w:p w:rsidR="00447F1C" w:rsidRPr="00FB07F9" w:rsidRDefault="00447F1C" w:rsidP="0068573F">
            <w:pPr>
              <w:ind w:right="5"/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Il personale docente e ricercatore che svolge attività assistenziale presso gli Istituti di Ricovero e Cura a Carattere Scientifico</w:t>
            </w:r>
          </w:p>
        </w:tc>
      </w:tr>
      <w:tr w:rsidR="00447F1C" w:rsidRPr="00FB07F9" w:rsidTr="00447F1C">
        <w:tc>
          <w:tcPr>
            <w:tcW w:w="774" w:type="pct"/>
          </w:tcPr>
          <w:p w:rsidR="00447F1C" w:rsidRPr="00FB07F9" w:rsidRDefault="00447F1C" w:rsidP="0068573F">
            <w:pPr>
              <w:ind w:right="-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Ven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14-16</w:t>
            </w:r>
          </w:p>
        </w:tc>
        <w:tc>
          <w:tcPr>
            <w:tcW w:w="4226" w:type="pct"/>
          </w:tcPr>
          <w:p w:rsidR="00447F1C" w:rsidRPr="00FB07F9" w:rsidRDefault="00447F1C" w:rsidP="0068573F">
            <w:pPr>
              <w:ind w:right="5"/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Il personale docente e ricercatore convenzionato: l’inquadramento giuridico; gli aspetti retributivi e indennitari</w:t>
            </w:r>
          </w:p>
        </w:tc>
      </w:tr>
      <w:tr w:rsidR="00447F1C" w:rsidRPr="00FB07F9" w:rsidTr="00447F1C">
        <w:tc>
          <w:tcPr>
            <w:tcW w:w="774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Ven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16-18</w:t>
            </w:r>
          </w:p>
        </w:tc>
        <w:tc>
          <w:tcPr>
            <w:tcW w:w="4226" w:type="pct"/>
          </w:tcPr>
          <w:p w:rsidR="00447F1C" w:rsidRPr="00FB07F9" w:rsidRDefault="00447F1C" w:rsidP="0068573F">
            <w:pPr>
              <w:ind w:right="5"/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Il personale docente e ricercatore convenzionato: il rapporto di lavoro esclusivo; l’attribuzione degli incarichi dirigenziali di struttura complessa e semplice alla luce delle modifiche introdotte dal decreto Balduzzi del 2012</w:t>
            </w:r>
          </w:p>
        </w:tc>
      </w:tr>
      <w:tr w:rsidR="00447F1C" w:rsidRPr="00FB07F9" w:rsidTr="00447F1C">
        <w:tc>
          <w:tcPr>
            <w:tcW w:w="774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Sab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9-11</w:t>
            </w:r>
          </w:p>
        </w:tc>
        <w:tc>
          <w:tcPr>
            <w:tcW w:w="4226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Il personale non docente convenzionato</w:t>
            </w:r>
          </w:p>
        </w:tc>
      </w:tr>
      <w:tr w:rsidR="00447F1C" w:rsidRPr="00FB07F9" w:rsidTr="00447F1C">
        <w:tc>
          <w:tcPr>
            <w:tcW w:w="774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Sab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11-13</w:t>
            </w:r>
          </w:p>
        </w:tc>
        <w:tc>
          <w:tcPr>
            <w:tcW w:w="4226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Tavola rotonda sui temi trattati</w:t>
            </w:r>
          </w:p>
        </w:tc>
      </w:tr>
    </w:tbl>
    <w:p w:rsidR="001A0C05" w:rsidRPr="00FB07F9" w:rsidRDefault="001A0C05" w:rsidP="001A0C05">
      <w:pPr>
        <w:rPr>
          <w:rFonts w:ascii="Arial" w:hAnsi="Arial" w:cs="Arial"/>
          <w:b/>
          <w:sz w:val="14"/>
          <w:szCs w:val="14"/>
        </w:rPr>
      </w:pPr>
    </w:p>
    <w:p w:rsidR="001A0C05" w:rsidRPr="00FB07F9" w:rsidRDefault="001A0C05" w:rsidP="001A0C05">
      <w:pPr>
        <w:jc w:val="both"/>
        <w:rPr>
          <w:rFonts w:ascii="Arial" w:hAnsi="Arial" w:cs="Arial"/>
          <w:b/>
          <w:color w:val="002060"/>
          <w:sz w:val="16"/>
          <w:szCs w:val="16"/>
        </w:rPr>
      </w:pPr>
      <w:r w:rsidRPr="00FB07F9">
        <w:rPr>
          <w:rFonts w:ascii="Arial" w:hAnsi="Arial" w:cs="Arial"/>
          <w:b/>
          <w:color w:val="002060"/>
          <w:sz w:val="16"/>
          <w:szCs w:val="16"/>
        </w:rPr>
        <w:t>Modulo 3 – La didattica medica – venerdì 6 e sabato 7 maggio</w:t>
      </w:r>
    </w:p>
    <w:tbl>
      <w:tblPr>
        <w:tblStyle w:val="Grigliatabella"/>
        <w:tblW w:w="484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16"/>
        <w:gridCol w:w="8731"/>
      </w:tblGrid>
      <w:tr w:rsidR="00447F1C" w:rsidRPr="00FB07F9" w:rsidTr="00447F1C">
        <w:tc>
          <w:tcPr>
            <w:tcW w:w="781" w:type="pct"/>
          </w:tcPr>
          <w:p w:rsidR="00447F1C" w:rsidRPr="00FB07F9" w:rsidRDefault="00447F1C" w:rsidP="006857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7F9">
              <w:rPr>
                <w:rFonts w:ascii="Arial" w:hAnsi="Arial" w:cs="Arial"/>
                <w:b/>
                <w:sz w:val="16"/>
                <w:szCs w:val="16"/>
              </w:rPr>
              <w:t>Orario</w:t>
            </w:r>
          </w:p>
        </w:tc>
        <w:tc>
          <w:tcPr>
            <w:tcW w:w="4219" w:type="pct"/>
          </w:tcPr>
          <w:p w:rsidR="00447F1C" w:rsidRPr="00FB07F9" w:rsidRDefault="00447F1C" w:rsidP="006857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7F9">
              <w:rPr>
                <w:rFonts w:ascii="Arial" w:hAnsi="Arial" w:cs="Arial"/>
                <w:b/>
                <w:sz w:val="16"/>
                <w:szCs w:val="16"/>
              </w:rPr>
              <w:t>Argomento</w:t>
            </w:r>
          </w:p>
        </w:tc>
      </w:tr>
      <w:tr w:rsidR="00447F1C" w:rsidRPr="00FB07F9" w:rsidTr="00447F1C">
        <w:tc>
          <w:tcPr>
            <w:tcW w:w="781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Ven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9-10</w:t>
            </w:r>
          </w:p>
        </w:tc>
        <w:tc>
          <w:tcPr>
            <w:tcW w:w="4219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Saluti e presentazione del Modulo 3</w:t>
            </w:r>
          </w:p>
        </w:tc>
      </w:tr>
      <w:tr w:rsidR="00447F1C" w:rsidRPr="00FB07F9" w:rsidTr="00447F1C">
        <w:tc>
          <w:tcPr>
            <w:tcW w:w="781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Ven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10-11</w:t>
            </w:r>
          </w:p>
        </w:tc>
        <w:tc>
          <w:tcPr>
            <w:tcW w:w="4219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Introduzione al tema</w:t>
            </w:r>
          </w:p>
        </w:tc>
      </w:tr>
      <w:tr w:rsidR="00447F1C" w:rsidRPr="00FB07F9" w:rsidTr="00447F1C">
        <w:tc>
          <w:tcPr>
            <w:tcW w:w="781" w:type="pct"/>
          </w:tcPr>
          <w:p w:rsidR="00447F1C" w:rsidRPr="00FB07F9" w:rsidRDefault="00447F1C" w:rsidP="0068573F">
            <w:pPr>
              <w:ind w:right="-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Ven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11-13</w:t>
            </w:r>
          </w:p>
        </w:tc>
        <w:tc>
          <w:tcPr>
            <w:tcW w:w="4219" w:type="pct"/>
          </w:tcPr>
          <w:p w:rsidR="00447F1C" w:rsidRPr="00FB07F9" w:rsidRDefault="00447F1C" w:rsidP="0068573F">
            <w:pPr>
              <w:ind w:right="5"/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L’accreditamento dei corsi di studio</w:t>
            </w:r>
          </w:p>
        </w:tc>
      </w:tr>
      <w:tr w:rsidR="00447F1C" w:rsidRPr="00FB07F9" w:rsidTr="00447F1C">
        <w:tc>
          <w:tcPr>
            <w:tcW w:w="781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Ven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14-16</w:t>
            </w:r>
          </w:p>
        </w:tc>
        <w:tc>
          <w:tcPr>
            <w:tcW w:w="4219" w:type="pct"/>
          </w:tcPr>
          <w:p w:rsidR="00447F1C" w:rsidRPr="00FB07F9" w:rsidRDefault="00447F1C" w:rsidP="0068573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I corsi di laurea e laurea magistrale per diventare operatori della salute:</w:t>
            </w:r>
            <w:r w:rsidRPr="00FB07F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i</w:t>
            </w:r>
            <w:r w:rsidRPr="00FB07F9">
              <w:rPr>
                <w:rFonts w:ascii="Arial" w:hAnsi="Arial" w:cs="Arial"/>
                <w:sz w:val="16"/>
                <w:szCs w:val="16"/>
              </w:rPr>
              <w:t>l recente contenzioso in materia di accesso a numero programmato</w:t>
            </w:r>
          </w:p>
        </w:tc>
      </w:tr>
      <w:tr w:rsidR="00447F1C" w:rsidRPr="00FB07F9" w:rsidTr="00447F1C">
        <w:tc>
          <w:tcPr>
            <w:tcW w:w="781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Ven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16-18</w:t>
            </w:r>
          </w:p>
        </w:tc>
        <w:tc>
          <w:tcPr>
            <w:tcW w:w="4219" w:type="pct"/>
          </w:tcPr>
          <w:p w:rsidR="00447F1C" w:rsidRPr="00FB07F9" w:rsidRDefault="00447F1C" w:rsidP="0068573F">
            <w:pPr>
              <w:ind w:right="5"/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 xml:space="preserve">Le Scuole di Specializzazione di area sanitaria: breve excursus sulla normativa; il contratto di formazione specialistica </w:t>
            </w:r>
          </w:p>
        </w:tc>
      </w:tr>
      <w:tr w:rsidR="00447F1C" w:rsidRPr="00FB07F9" w:rsidTr="00447F1C">
        <w:tc>
          <w:tcPr>
            <w:tcW w:w="781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Sab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9-11</w:t>
            </w:r>
          </w:p>
        </w:tc>
        <w:tc>
          <w:tcPr>
            <w:tcW w:w="4219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I Protocolli d’Intesa delle professioni sanitarie</w:t>
            </w:r>
          </w:p>
        </w:tc>
      </w:tr>
      <w:tr w:rsidR="00447F1C" w:rsidRPr="00FB07F9" w:rsidTr="00447F1C">
        <w:tc>
          <w:tcPr>
            <w:tcW w:w="781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7F9">
              <w:rPr>
                <w:rFonts w:ascii="Arial" w:hAnsi="Arial" w:cs="Arial"/>
                <w:sz w:val="16"/>
                <w:szCs w:val="16"/>
              </w:rPr>
              <w:t>Sab</w:t>
            </w:r>
            <w:proofErr w:type="spellEnd"/>
            <w:r w:rsidRPr="00FB07F9">
              <w:rPr>
                <w:rFonts w:ascii="Arial" w:hAnsi="Arial" w:cs="Arial"/>
                <w:sz w:val="16"/>
                <w:szCs w:val="16"/>
              </w:rPr>
              <w:t xml:space="preserve"> 11-13</w:t>
            </w:r>
          </w:p>
        </w:tc>
        <w:tc>
          <w:tcPr>
            <w:tcW w:w="4219" w:type="pct"/>
          </w:tcPr>
          <w:p w:rsidR="00447F1C" w:rsidRPr="00FB07F9" w:rsidRDefault="00447F1C" w:rsidP="0068573F">
            <w:pPr>
              <w:rPr>
                <w:rFonts w:ascii="Arial" w:hAnsi="Arial" w:cs="Arial"/>
                <w:sz w:val="16"/>
                <w:szCs w:val="16"/>
              </w:rPr>
            </w:pPr>
            <w:r w:rsidRPr="00FB07F9">
              <w:rPr>
                <w:rFonts w:ascii="Arial" w:hAnsi="Arial" w:cs="Arial"/>
                <w:sz w:val="16"/>
                <w:szCs w:val="16"/>
              </w:rPr>
              <w:t>Tavola rotonda sui temi trattati</w:t>
            </w:r>
          </w:p>
        </w:tc>
      </w:tr>
    </w:tbl>
    <w:p w:rsidR="0008376F" w:rsidRPr="00FB07F9" w:rsidRDefault="0008376F" w:rsidP="00B64A35">
      <w:pPr>
        <w:rPr>
          <w:rFonts w:ascii="Arial" w:eastAsia="Calibri" w:hAnsi="Arial" w:cs="Arial"/>
          <w:b/>
          <w:sz w:val="14"/>
          <w:szCs w:val="14"/>
          <w:u w:val="single"/>
          <w:lang w:eastAsia="en-US"/>
        </w:rPr>
      </w:pPr>
    </w:p>
    <w:p w:rsidR="009354C4" w:rsidRPr="00B84D31" w:rsidRDefault="009354C4" w:rsidP="00B84D31">
      <w:pPr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B84D31">
        <w:rPr>
          <w:rFonts w:ascii="Arial" w:eastAsia="Calibri" w:hAnsi="Arial" w:cs="Arial"/>
          <w:b/>
          <w:sz w:val="16"/>
          <w:szCs w:val="16"/>
          <w:u w:val="single"/>
          <w:lang w:eastAsia="en-US"/>
        </w:rPr>
        <w:t>Cost</w:t>
      </w:r>
      <w:r w:rsidR="0008376F" w:rsidRPr="00B84D31">
        <w:rPr>
          <w:rFonts w:ascii="Arial" w:eastAsia="Calibri" w:hAnsi="Arial" w:cs="Arial"/>
          <w:b/>
          <w:sz w:val="16"/>
          <w:szCs w:val="16"/>
          <w:u w:val="single"/>
          <w:lang w:eastAsia="en-US"/>
        </w:rPr>
        <w:t>i e modalità di iscrizione:</w:t>
      </w:r>
      <w:r w:rsidRPr="00B84D31">
        <w:rPr>
          <w:rFonts w:ascii="Arial" w:eastAsia="Calibri" w:hAnsi="Arial" w:cs="Arial"/>
          <w:b/>
          <w:sz w:val="16"/>
          <w:szCs w:val="16"/>
          <w:u w:val="single"/>
          <w:lang w:eastAsia="en-US"/>
        </w:rPr>
        <w:t xml:space="preserve"> </w:t>
      </w:r>
    </w:p>
    <w:p w:rsidR="009354C4" w:rsidRPr="00B84D31" w:rsidRDefault="009354C4" w:rsidP="00B84D31">
      <w:pPr>
        <w:jc w:val="both"/>
        <w:rPr>
          <w:rFonts w:ascii="Arial" w:hAnsi="Arial" w:cs="Arial"/>
          <w:b/>
          <w:sz w:val="16"/>
          <w:szCs w:val="16"/>
        </w:rPr>
      </w:pPr>
      <w:r w:rsidRPr="00B84D31">
        <w:rPr>
          <w:rFonts w:ascii="Arial" w:hAnsi="Arial" w:cs="Arial"/>
          <w:b/>
          <w:sz w:val="16"/>
          <w:szCs w:val="16"/>
        </w:rPr>
        <w:t>Il pagamento potrà riguardare l’intero corso oppure uno o più moduli</w:t>
      </w:r>
    </w:p>
    <w:p w:rsidR="009354C4" w:rsidRPr="00B84D31" w:rsidRDefault="009354C4" w:rsidP="00B84D31">
      <w:pPr>
        <w:jc w:val="both"/>
        <w:rPr>
          <w:rFonts w:ascii="Arial" w:hAnsi="Arial" w:cs="Arial"/>
          <w:b/>
          <w:sz w:val="16"/>
          <w:szCs w:val="16"/>
        </w:rPr>
      </w:pPr>
      <w:r w:rsidRPr="00B84D31">
        <w:rPr>
          <w:rFonts w:ascii="Arial" w:hAnsi="Arial" w:cs="Arial"/>
          <w:b/>
          <w:sz w:val="16"/>
          <w:szCs w:val="16"/>
        </w:rPr>
        <w:t xml:space="preserve">(300 € + IVA a modulo o 800 € + IVA per l’intero corso).  </w:t>
      </w:r>
      <w:r w:rsidRPr="00B84D31">
        <w:rPr>
          <w:rFonts w:ascii="Arial" w:hAnsi="Arial" w:cs="Arial"/>
          <w:sz w:val="16"/>
          <w:szCs w:val="16"/>
        </w:rPr>
        <w:t>La quota d’iscrizione comprende il materiale didattico e il pranzo del venerdì</w:t>
      </w:r>
      <w:r w:rsidRPr="00B84D31">
        <w:rPr>
          <w:rFonts w:ascii="Arial" w:hAnsi="Arial" w:cs="Arial"/>
          <w:b/>
          <w:sz w:val="16"/>
          <w:szCs w:val="16"/>
        </w:rPr>
        <w:t>).</w:t>
      </w:r>
    </w:p>
    <w:p w:rsidR="009354C4" w:rsidRPr="00B84D31" w:rsidRDefault="009354C4" w:rsidP="00B84D31">
      <w:pPr>
        <w:jc w:val="both"/>
        <w:rPr>
          <w:rFonts w:ascii="Arial" w:hAnsi="Arial" w:cs="Arial"/>
          <w:b/>
          <w:sz w:val="16"/>
          <w:szCs w:val="16"/>
        </w:rPr>
      </w:pPr>
      <w:r w:rsidRPr="00B84D31">
        <w:rPr>
          <w:rFonts w:ascii="Arial" w:hAnsi="Arial" w:cs="Arial"/>
          <w:b/>
          <w:sz w:val="16"/>
          <w:szCs w:val="16"/>
        </w:rPr>
        <w:t>Per iscrizioni multiple a modulo o all’intero corso (a partire da tre unità) da parte di pubbliche amministrazioni, si prevede uno sconto del 10%;</w:t>
      </w:r>
    </w:p>
    <w:p w:rsidR="009354C4" w:rsidRPr="00B84D31" w:rsidRDefault="009354C4" w:rsidP="00B84D31">
      <w:pPr>
        <w:tabs>
          <w:tab w:val="left" w:pos="397"/>
        </w:tabs>
        <w:jc w:val="both"/>
        <w:rPr>
          <w:rFonts w:ascii="Arial" w:eastAsia="Calibri" w:hAnsi="Arial" w:cs="Arial"/>
          <w:b/>
          <w:iCs/>
          <w:sz w:val="16"/>
          <w:szCs w:val="16"/>
          <w:lang w:eastAsia="en-US"/>
        </w:rPr>
      </w:pPr>
      <w:r w:rsidRPr="00B84D31">
        <w:rPr>
          <w:rFonts w:ascii="Arial" w:eastAsia="Calibri" w:hAnsi="Arial" w:cs="Arial"/>
          <w:iCs/>
          <w:sz w:val="16"/>
          <w:szCs w:val="16"/>
          <w:u w:val="single"/>
          <w:lang w:eastAsia="en-US"/>
        </w:rPr>
        <w:t>Il pagamento dovrà avvenire tramite</w:t>
      </w:r>
      <w:r w:rsidRPr="00B84D31">
        <w:rPr>
          <w:rFonts w:ascii="Arial" w:eastAsia="Calibri" w:hAnsi="Arial" w:cs="Arial"/>
          <w:iCs/>
          <w:sz w:val="16"/>
          <w:szCs w:val="16"/>
          <w:lang w:eastAsia="en-US"/>
        </w:rPr>
        <w:t>: bonifico bancario a favore di Fondazione</w:t>
      </w:r>
      <w:r w:rsidRPr="00B84D31">
        <w:rPr>
          <w:rFonts w:ascii="Arial" w:eastAsia="Calibri" w:hAnsi="Arial" w:cs="Arial"/>
          <w:b/>
          <w:iCs/>
          <w:sz w:val="16"/>
          <w:szCs w:val="16"/>
          <w:lang w:eastAsia="en-US"/>
        </w:rPr>
        <w:t xml:space="preserve"> </w:t>
      </w:r>
      <w:r w:rsidRPr="00D009A9">
        <w:rPr>
          <w:rFonts w:ascii="Arial" w:eastAsia="Calibri" w:hAnsi="Arial" w:cs="Arial"/>
          <w:iCs/>
          <w:sz w:val="16"/>
          <w:szCs w:val="16"/>
          <w:lang w:eastAsia="en-US"/>
        </w:rPr>
        <w:t>C</w:t>
      </w:r>
      <w:r w:rsidR="00D009A9" w:rsidRPr="00D009A9">
        <w:rPr>
          <w:rFonts w:ascii="Arial" w:eastAsia="Calibri" w:hAnsi="Arial" w:cs="Arial"/>
          <w:iCs/>
          <w:sz w:val="16"/>
          <w:szCs w:val="16"/>
          <w:lang w:eastAsia="en-US"/>
        </w:rPr>
        <w:t>arlo</w:t>
      </w:r>
      <w:r w:rsidRPr="00B84D31">
        <w:rPr>
          <w:rFonts w:ascii="Arial" w:eastAsia="Calibri" w:hAnsi="Arial" w:cs="Arial"/>
          <w:b/>
          <w:iCs/>
          <w:sz w:val="16"/>
          <w:szCs w:val="16"/>
          <w:lang w:eastAsia="en-US"/>
        </w:rPr>
        <w:t xml:space="preserve"> </w:t>
      </w:r>
      <w:r w:rsidRPr="00B84D31">
        <w:rPr>
          <w:rFonts w:ascii="Arial" w:eastAsia="Calibri" w:hAnsi="Arial" w:cs="Arial"/>
          <w:iCs/>
          <w:sz w:val="16"/>
          <w:szCs w:val="16"/>
          <w:lang w:eastAsia="en-US"/>
        </w:rPr>
        <w:t>Rizzoli,</w:t>
      </w:r>
      <w:r w:rsidR="0008376F" w:rsidRPr="00B84D31">
        <w:rPr>
          <w:rFonts w:ascii="Arial" w:eastAsia="Calibri" w:hAnsi="Arial" w:cs="Arial"/>
          <w:iCs/>
          <w:sz w:val="16"/>
          <w:szCs w:val="16"/>
          <w:lang w:eastAsia="en-US"/>
        </w:rPr>
        <w:t xml:space="preserve"> </w:t>
      </w:r>
      <w:r w:rsidRPr="00B84D31">
        <w:rPr>
          <w:rFonts w:ascii="Arial" w:eastAsia="Calibri" w:hAnsi="Arial" w:cs="Arial"/>
          <w:b/>
          <w:iCs/>
          <w:sz w:val="16"/>
          <w:szCs w:val="16"/>
          <w:lang w:eastAsia="en-US"/>
        </w:rPr>
        <w:t xml:space="preserve">UNICREDIT BANCA SPA </w:t>
      </w:r>
      <w:r w:rsidRPr="00B84D31">
        <w:rPr>
          <w:rFonts w:ascii="Arial" w:eastAsia="Calibri" w:hAnsi="Arial" w:cs="Arial"/>
          <w:iCs/>
          <w:sz w:val="16"/>
          <w:szCs w:val="16"/>
          <w:lang w:eastAsia="en-US"/>
        </w:rPr>
        <w:t xml:space="preserve">–Via Rizzoli– Bologna. </w:t>
      </w:r>
      <w:r w:rsidRPr="00B84D31">
        <w:rPr>
          <w:rFonts w:ascii="Arial" w:eastAsia="Calibri" w:hAnsi="Arial" w:cs="Arial"/>
          <w:b/>
          <w:iCs/>
          <w:sz w:val="16"/>
          <w:szCs w:val="16"/>
          <w:lang w:eastAsia="en-US"/>
        </w:rPr>
        <w:t>IBAN IT14A0200802480000003611389</w:t>
      </w:r>
    </w:p>
    <w:p w:rsidR="009354C4" w:rsidRPr="00B84D31" w:rsidRDefault="009354C4" w:rsidP="00B84D31">
      <w:pPr>
        <w:jc w:val="both"/>
        <w:rPr>
          <w:rFonts w:ascii="Arial" w:eastAsia="Calibri" w:hAnsi="Arial" w:cs="Arial"/>
          <w:color w:val="C00000"/>
          <w:sz w:val="16"/>
          <w:szCs w:val="16"/>
          <w:lang w:eastAsia="en-US"/>
        </w:rPr>
      </w:pPr>
      <w:r w:rsidRPr="00B84D31">
        <w:rPr>
          <w:rFonts w:ascii="Arial" w:eastAsia="Calibri" w:hAnsi="Arial" w:cs="Arial"/>
          <w:b/>
          <w:sz w:val="16"/>
          <w:szCs w:val="16"/>
          <w:lang w:eastAsia="en-US"/>
        </w:rPr>
        <w:t xml:space="preserve">Le domande d’iscrizione si accettano, sino alle ore 12 del 17 marzo, </w:t>
      </w:r>
      <w:r w:rsidRPr="00B84D31">
        <w:rPr>
          <w:rFonts w:ascii="Arial" w:eastAsia="Calibri" w:hAnsi="Arial" w:cs="Arial"/>
          <w:b/>
          <w:sz w:val="16"/>
          <w:szCs w:val="16"/>
          <w:u w:val="single"/>
          <w:lang w:eastAsia="en-US"/>
        </w:rPr>
        <w:t>via mail</w:t>
      </w:r>
      <w:r w:rsidR="0008376F" w:rsidRPr="00B84D31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B84D31">
        <w:rPr>
          <w:rFonts w:ascii="Arial" w:eastAsia="Calibri" w:hAnsi="Arial" w:cs="Arial"/>
          <w:b/>
          <w:sz w:val="16"/>
          <w:szCs w:val="16"/>
          <w:lang w:eastAsia="en-US"/>
        </w:rPr>
        <w:t>al seguente indirizzo</w:t>
      </w:r>
      <w:r w:rsidRPr="00B84D31">
        <w:rPr>
          <w:rFonts w:ascii="Arial" w:eastAsia="Calibri" w:hAnsi="Arial" w:cs="Arial"/>
          <w:b/>
          <w:color w:val="215868" w:themeColor="accent5" w:themeShade="80"/>
          <w:sz w:val="16"/>
          <w:szCs w:val="16"/>
          <w:lang w:eastAsia="en-US"/>
        </w:rPr>
        <w:t xml:space="preserve">:  </w:t>
      </w:r>
      <w:r w:rsidRPr="00B84D31">
        <w:rPr>
          <w:rFonts w:ascii="Arial" w:eastAsia="Calibri" w:hAnsi="Arial" w:cs="Arial"/>
          <w:b/>
          <w:color w:val="C00000"/>
          <w:sz w:val="16"/>
          <w:szCs w:val="16"/>
          <w:lang w:eastAsia="en-US"/>
        </w:rPr>
        <w:t>fondazione.c.rizzoli@alice.it</w:t>
      </w:r>
    </w:p>
    <w:p w:rsidR="00482390" w:rsidRDefault="009354C4" w:rsidP="00447F1C">
      <w:pPr>
        <w:tabs>
          <w:tab w:val="left" w:pos="3402"/>
        </w:tabs>
        <w:jc w:val="both"/>
        <w:rPr>
          <w:rFonts w:ascii="Times New Roman" w:hAnsi="Times New Roman" w:cs="Times New Roman"/>
          <w:b/>
        </w:rPr>
      </w:pPr>
      <w:r w:rsidRPr="00B84D31">
        <w:rPr>
          <w:rFonts w:ascii="Arial" w:hAnsi="Arial" w:cs="Arial"/>
          <w:b/>
          <w:sz w:val="16"/>
          <w:szCs w:val="16"/>
        </w:rPr>
        <w:t xml:space="preserve">In caso d’iscrizione ad uno o due moduli, si prega di </w:t>
      </w:r>
      <w:r w:rsidR="0008376F" w:rsidRPr="00B84D31">
        <w:rPr>
          <w:rFonts w:ascii="Arial" w:hAnsi="Arial" w:cs="Arial"/>
          <w:b/>
          <w:sz w:val="16"/>
          <w:szCs w:val="16"/>
        </w:rPr>
        <w:t>precisare</w:t>
      </w:r>
      <w:r w:rsidRPr="00B84D31">
        <w:rPr>
          <w:rFonts w:ascii="Arial" w:hAnsi="Arial" w:cs="Arial"/>
          <w:b/>
          <w:sz w:val="16"/>
          <w:szCs w:val="16"/>
        </w:rPr>
        <w:t xml:space="preserve"> nella causale il </w:t>
      </w:r>
      <w:r w:rsidR="0008376F" w:rsidRPr="00B84D31">
        <w:rPr>
          <w:rFonts w:ascii="Arial" w:hAnsi="Arial" w:cs="Arial"/>
          <w:b/>
          <w:sz w:val="16"/>
          <w:szCs w:val="16"/>
        </w:rPr>
        <w:t xml:space="preserve">numero del </w:t>
      </w:r>
      <w:r w:rsidRPr="00B84D31">
        <w:rPr>
          <w:rFonts w:ascii="Arial" w:hAnsi="Arial" w:cs="Arial"/>
          <w:b/>
          <w:sz w:val="16"/>
          <w:szCs w:val="16"/>
        </w:rPr>
        <w:t>modulo al quale si chiede di partecipare.</w:t>
      </w:r>
      <w:r w:rsidR="00482390">
        <w:rPr>
          <w:rFonts w:ascii="Times New Roman" w:hAnsi="Times New Roman" w:cs="Times New Roman"/>
          <w:b/>
        </w:rPr>
        <w:br w:type="page"/>
      </w:r>
    </w:p>
    <w:p w:rsidR="00482390" w:rsidRDefault="00482390" w:rsidP="00482390">
      <w:pPr>
        <w:jc w:val="center"/>
        <w:rPr>
          <w:rFonts w:ascii="Times New Roman" w:hAnsi="Times New Roman" w:cs="Times New Roman"/>
          <w:b/>
        </w:rPr>
      </w:pPr>
    </w:p>
    <w:p w:rsidR="00DF1A20" w:rsidRPr="006652E7" w:rsidRDefault="00DF1A20" w:rsidP="00482390">
      <w:pPr>
        <w:keepNext/>
        <w:jc w:val="center"/>
        <w:outlineLvl w:val="0"/>
        <w:rPr>
          <w:rFonts w:ascii="Arial" w:eastAsia="Arial Unicode MS" w:hAnsi="Arial" w:cs="Arial"/>
          <w:b/>
        </w:rPr>
      </w:pPr>
      <w:r w:rsidRPr="006652E7">
        <w:rPr>
          <w:rFonts w:ascii="Arial" w:eastAsia="Arial Unicode MS" w:hAnsi="Arial" w:cs="Arial"/>
          <w:b/>
        </w:rPr>
        <w:t>Domanda d’iscrizione al corso di formazione e aggiornamento</w:t>
      </w:r>
    </w:p>
    <w:p w:rsidR="00DF1A20" w:rsidRPr="00482390" w:rsidRDefault="00DF1A20" w:rsidP="00482390">
      <w:pPr>
        <w:suppressAutoHyphens/>
        <w:jc w:val="center"/>
        <w:rPr>
          <w:rFonts w:ascii="Arial" w:eastAsiaTheme="minorHAnsi" w:hAnsi="Arial" w:cs="Arial"/>
          <w:b/>
          <w:bCs/>
          <w:sz w:val="22"/>
          <w:szCs w:val="22"/>
          <w:highlight w:val="lightGray"/>
          <w:shd w:val="clear" w:color="auto" w:fill="FFFF00"/>
          <w:lang w:eastAsia="en-US"/>
        </w:rPr>
      </w:pPr>
    </w:p>
    <w:p w:rsidR="00DF1A20" w:rsidRPr="00B60FD7" w:rsidRDefault="00DF1A20" w:rsidP="00482390">
      <w:pPr>
        <w:jc w:val="center"/>
        <w:rPr>
          <w:rFonts w:ascii="Arial" w:hAnsi="Arial" w:cs="Arial"/>
          <w:b/>
          <w:caps/>
          <w:color w:val="002060"/>
          <w:sz w:val="32"/>
          <w:szCs w:val="32"/>
        </w:rPr>
      </w:pPr>
      <w:r w:rsidRPr="00B60FD7">
        <w:rPr>
          <w:rFonts w:ascii="Arial" w:hAnsi="Arial" w:cs="Arial"/>
          <w:b/>
          <w:caps/>
          <w:color w:val="002060"/>
          <w:sz w:val="32"/>
          <w:szCs w:val="32"/>
        </w:rPr>
        <w:t>UNIVERSIT</w:t>
      </w:r>
      <w:r w:rsidR="00B60FD7" w:rsidRPr="00B60FD7">
        <w:rPr>
          <w:rFonts w:ascii="Arial" w:hAnsi="Arial" w:cs="Arial"/>
          <w:b/>
          <w:caps/>
          <w:color w:val="002060"/>
          <w:sz w:val="32"/>
          <w:szCs w:val="32"/>
        </w:rPr>
        <w:t>à</w:t>
      </w:r>
      <w:r w:rsidRPr="00B60FD7">
        <w:rPr>
          <w:rFonts w:ascii="Arial" w:hAnsi="Arial" w:cs="Arial"/>
          <w:b/>
          <w:caps/>
          <w:color w:val="002060"/>
          <w:sz w:val="32"/>
          <w:szCs w:val="32"/>
        </w:rPr>
        <w:t>’ E SERVIZIO SANITARIO NAZIONALE</w:t>
      </w:r>
    </w:p>
    <w:p w:rsidR="00DF1A20" w:rsidRPr="006652E7" w:rsidRDefault="00DF1A20" w:rsidP="00482390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6652E7">
        <w:rPr>
          <w:rFonts w:ascii="Arial" w:hAnsi="Arial" w:cs="Arial"/>
          <w:b/>
          <w:color w:val="002060"/>
          <w:sz w:val="32"/>
          <w:szCs w:val="32"/>
        </w:rPr>
        <w:t>Rapporti, personale, didattica</w:t>
      </w:r>
    </w:p>
    <w:p w:rsidR="00DF1A20" w:rsidRPr="00482390" w:rsidRDefault="00DF1A20" w:rsidP="00DF1A20">
      <w:pPr>
        <w:jc w:val="center"/>
        <w:rPr>
          <w:rFonts w:ascii="Arial" w:hAnsi="Arial" w:cs="Arial"/>
          <w:b/>
          <w:sz w:val="22"/>
          <w:szCs w:val="22"/>
        </w:rPr>
      </w:pPr>
    </w:p>
    <w:p w:rsidR="00DF1A20" w:rsidRPr="00482390" w:rsidRDefault="00DF1A20" w:rsidP="00DF1A20">
      <w:pPr>
        <w:keepNext/>
        <w:ind w:left="5670"/>
        <w:outlineLvl w:val="0"/>
        <w:rPr>
          <w:rFonts w:ascii="Arial" w:eastAsia="Arial Unicode MS" w:hAnsi="Arial" w:cs="Arial"/>
          <w:sz w:val="22"/>
          <w:szCs w:val="22"/>
        </w:rPr>
      </w:pPr>
    </w:p>
    <w:p w:rsidR="00DF1A20" w:rsidRPr="00482390" w:rsidRDefault="00DF1A20" w:rsidP="00DF1A20">
      <w:pPr>
        <w:keepNext/>
        <w:ind w:left="5670"/>
        <w:outlineLvl w:val="0"/>
        <w:rPr>
          <w:rFonts w:ascii="Arial" w:eastAsia="Arial Unicode MS" w:hAnsi="Arial" w:cs="Arial"/>
          <w:sz w:val="22"/>
          <w:szCs w:val="22"/>
        </w:rPr>
      </w:pPr>
      <w:r w:rsidRPr="00482390">
        <w:rPr>
          <w:rFonts w:ascii="Arial" w:eastAsia="Arial Unicode MS" w:hAnsi="Arial" w:cs="Arial"/>
          <w:sz w:val="22"/>
          <w:szCs w:val="22"/>
        </w:rPr>
        <w:t xml:space="preserve">Al Presidente  della Fondazione </w:t>
      </w:r>
    </w:p>
    <w:p w:rsidR="00DF1A20" w:rsidRPr="00482390" w:rsidRDefault="00DF1A20" w:rsidP="00DF1A20">
      <w:pPr>
        <w:keepNext/>
        <w:ind w:left="5670"/>
        <w:outlineLvl w:val="0"/>
        <w:rPr>
          <w:rFonts w:ascii="Arial" w:eastAsia="Arial Unicode MS" w:hAnsi="Arial" w:cs="Arial"/>
          <w:sz w:val="22"/>
          <w:szCs w:val="22"/>
        </w:rPr>
      </w:pPr>
      <w:r w:rsidRPr="00482390">
        <w:rPr>
          <w:rFonts w:ascii="Arial" w:eastAsia="Arial Unicode MS" w:hAnsi="Arial" w:cs="Arial"/>
          <w:sz w:val="22"/>
          <w:szCs w:val="22"/>
        </w:rPr>
        <w:t>Carlo Rizzoli di Bologna</w:t>
      </w:r>
    </w:p>
    <w:p w:rsidR="00DF1A20" w:rsidRDefault="0089331B" w:rsidP="00DF1A20">
      <w:pPr>
        <w:spacing w:after="200" w:line="240" w:lineRule="atLeast"/>
        <w:ind w:left="4956" w:firstLine="708"/>
        <w:jc w:val="both"/>
        <w:rPr>
          <w:rFonts w:ascii="Arial" w:eastAsia="Calibri" w:hAnsi="Arial" w:cs="Arial"/>
          <w:b/>
          <w:color w:val="215868" w:themeColor="accent5" w:themeShade="80"/>
          <w:sz w:val="22"/>
          <w:szCs w:val="22"/>
          <w:lang w:eastAsia="en-US"/>
        </w:rPr>
      </w:pPr>
      <w:hyperlink r:id="rId9" w:history="1">
        <w:r w:rsidR="00B22280" w:rsidRPr="00FE49EB">
          <w:rPr>
            <w:rStyle w:val="Collegamentoipertestuale"/>
            <w:rFonts w:ascii="Arial" w:eastAsia="Calibri" w:hAnsi="Arial" w:cs="Arial"/>
            <w:b/>
            <w:sz w:val="22"/>
            <w:szCs w:val="22"/>
            <w:lang w:eastAsia="en-US"/>
          </w:rPr>
          <w:t>fondazione.c.rizzoli@alice.it</w:t>
        </w:r>
      </w:hyperlink>
    </w:p>
    <w:p w:rsidR="00B22280" w:rsidRPr="00482390" w:rsidRDefault="00B22280" w:rsidP="00DF1A20">
      <w:pPr>
        <w:spacing w:after="200" w:line="240" w:lineRule="atLeast"/>
        <w:ind w:left="4956" w:firstLine="708"/>
        <w:jc w:val="both"/>
        <w:rPr>
          <w:rFonts w:ascii="Arial" w:eastAsia="Calibri" w:hAnsi="Arial" w:cs="Arial"/>
          <w:b/>
          <w:color w:val="215868" w:themeColor="accent5" w:themeShade="80"/>
          <w:sz w:val="22"/>
          <w:szCs w:val="22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843"/>
        <w:gridCol w:w="992"/>
        <w:gridCol w:w="3402"/>
        <w:gridCol w:w="2554"/>
      </w:tblGrid>
      <w:tr w:rsidR="00B22280" w:rsidTr="006652E7">
        <w:trPr>
          <w:trHeight w:val="510"/>
        </w:trPr>
        <w:tc>
          <w:tcPr>
            <w:tcW w:w="1809" w:type="dxa"/>
            <w:gridSpan w:val="2"/>
          </w:tcPr>
          <w:p w:rsidR="00B22280" w:rsidRDefault="00B22280" w:rsidP="00B22280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2390">
              <w:rPr>
                <w:rFonts w:ascii="Arial" w:eastAsia="Calibri" w:hAnsi="Arial" w:cs="Arial"/>
                <w:sz w:val="22"/>
                <w:szCs w:val="22"/>
                <w:lang w:eastAsia="en-US"/>
              </w:rPr>
              <w:t>Il sottoscritto</w:t>
            </w:r>
          </w:p>
        </w:tc>
        <w:tc>
          <w:tcPr>
            <w:tcW w:w="8791" w:type="dxa"/>
            <w:gridSpan w:val="4"/>
          </w:tcPr>
          <w:p w:rsidR="00B22280" w:rsidRDefault="00B22280" w:rsidP="00B22280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_____________________________________________________________________</w:t>
            </w:r>
          </w:p>
        </w:tc>
      </w:tr>
      <w:tr w:rsidR="00B22280" w:rsidTr="006652E7">
        <w:trPr>
          <w:trHeight w:val="624"/>
        </w:trPr>
        <w:tc>
          <w:tcPr>
            <w:tcW w:w="10600" w:type="dxa"/>
            <w:gridSpan w:val="6"/>
            <w:vAlign w:val="center"/>
          </w:tcPr>
          <w:p w:rsidR="00B22280" w:rsidRDefault="00B22280" w:rsidP="00B2228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239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chiede di essere ammesso a partecipare al corso di formazione e aggiornamento in materia di rapporti tra Servizio Sanitario Nazionale e Università.</w:t>
            </w:r>
          </w:p>
        </w:tc>
      </w:tr>
      <w:tr w:rsidR="00B22280" w:rsidRPr="00B22280" w:rsidTr="006652E7">
        <w:trPr>
          <w:trHeight w:val="1191"/>
        </w:trPr>
        <w:tc>
          <w:tcPr>
            <w:tcW w:w="10600" w:type="dxa"/>
            <w:gridSpan w:val="6"/>
          </w:tcPr>
          <w:tbl>
            <w:tblPr>
              <w:tblStyle w:val="Grigliatabella"/>
              <w:tblW w:w="10399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397"/>
              <w:gridCol w:w="7313"/>
            </w:tblGrid>
            <w:tr w:rsidR="00B60FD7" w:rsidTr="00B60FD7">
              <w:trPr>
                <w:trHeight w:val="567"/>
              </w:trPr>
              <w:tc>
                <w:tcPr>
                  <w:tcW w:w="2689" w:type="dxa"/>
                  <w:vAlign w:val="center"/>
                </w:tcPr>
                <w:p w:rsidR="00B60FD7" w:rsidRDefault="00B60FD7" w:rsidP="006652E7">
                  <w:pPr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Iscrizione Corso intero</w:t>
                  </w:r>
                </w:p>
              </w:tc>
              <w:tc>
                <w:tcPr>
                  <w:tcW w:w="397" w:type="dxa"/>
                  <w:vAlign w:val="center"/>
                </w:tcPr>
                <w:p w:rsidR="00B60FD7" w:rsidRDefault="00B60FD7" w:rsidP="006652E7">
                  <w:pPr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7313" w:type="dxa"/>
                  <w:vAlign w:val="center"/>
                </w:tcPr>
                <w:p w:rsidR="00B60FD7" w:rsidRPr="00B60FD7" w:rsidRDefault="00B60FD7" w:rsidP="00B60FD7">
                  <w:pPr>
                    <w:jc w:val="center"/>
                    <w:rPr>
                      <w:rFonts w:ascii="Arial" w:hAnsi="Arial" w:cs="Arial"/>
                      <w:b/>
                      <w:caps/>
                      <w:color w:val="002060"/>
                      <w:sz w:val="16"/>
                      <w:szCs w:val="16"/>
                    </w:rPr>
                  </w:pPr>
                  <w:r w:rsidRPr="00B60FD7">
                    <w:rPr>
                      <w:rFonts w:ascii="Arial" w:hAnsi="Arial" w:cs="Arial"/>
                      <w:b/>
                      <w:caps/>
                      <w:color w:val="002060"/>
                      <w:sz w:val="16"/>
                      <w:szCs w:val="16"/>
                    </w:rPr>
                    <w:t>UNIVERSITà’ E SERVIZIO SANITARIO NAZIONALE</w:t>
                  </w:r>
                </w:p>
                <w:p w:rsidR="00B60FD7" w:rsidRPr="00B60FD7" w:rsidRDefault="00B60FD7" w:rsidP="00B60FD7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</w:pPr>
                  <w:r w:rsidRPr="00B60FD7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Rapporti, personale, didattica</w:t>
                  </w:r>
                </w:p>
              </w:tc>
            </w:tr>
            <w:tr w:rsidR="00B60FD7" w:rsidTr="00B60FD7">
              <w:trPr>
                <w:trHeight w:val="567"/>
              </w:trPr>
              <w:tc>
                <w:tcPr>
                  <w:tcW w:w="2689" w:type="dxa"/>
                  <w:vAlign w:val="center"/>
                </w:tcPr>
                <w:p w:rsidR="00B60FD7" w:rsidRDefault="00B60FD7" w:rsidP="006652E7">
                  <w:pPr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Iscrizione Modulo 1</w:t>
                  </w:r>
                </w:p>
              </w:tc>
              <w:tc>
                <w:tcPr>
                  <w:tcW w:w="397" w:type="dxa"/>
                  <w:vAlign w:val="center"/>
                </w:tcPr>
                <w:p w:rsidR="00B60FD7" w:rsidRDefault="00B60FD7" w:rsidP="006652E7">
                  <w:pPr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7313" w:type="dxa"/>
                  <w:vAlign w:val="center"/>
                </w:tcPr>
                <w:p w:rsidR="00B60FD7" w:rsidRPr="00B60FD7" w:rsidRDefault="00B60FD7" w:rsidP="00B60FD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B60FD7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I rapporti tra Università e Servizio Sanitario Nazionale: evoluzione storica e attuale disciplina</w:t>
                  </w:r>
                  <w:r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br/>
                  </w:r>
                  <w:r w:rsidRPr="00B60FD7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venerdì 1 e sabato 2 aprile</w:t>
                  </w:r>
                </w:p>
              </w:tc>
            </w:tr>
            <w:tr w:rsidR="00B60FD7" w:rsidTr="00B60FD7">
              <w:trPr>
                <w:trHeight w:val="567"/>
              </w:trPr>
              <w:tc>
                <w:tcPr>
                  <w:tcW w:w="2689" w:type="dxa"/>
                  <w:vAlign w:val="center"/>
                </w:tcPr>
                <w:p w:rsidR="00B60FD7" w:rsidRDefault="00B60FD7" w:rsidP="006652E7">
                  <w:pPr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Iscrizione Modulo 2</w:t>
                  </w:r>
                </w:p>
              </w:tc>
              <w:tc>
                <w:tcPr>
                  <w:tcW w:w="397" w:type="dxa"/>
                  <w:vAlign w:val="center"/>
                </w:tcPr>
                <w:p w:rsidR="00B60FD7" w:rsidRDefault="00B60FD7" w:rsidP="006652E7">
                  <w:pPr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7313" w:type="dxa"/>
                  <w:vAlign w:val="center"/>
                </w:tcPr>
                <w:p w:rsidR="00B60FD7" w:rsidRPr="00B60FD7" w:rsidRDefault="00447F1C" w:rsidP="00B60FD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 xml:space="preserve">Il </w:t>
                  </w:r>
                  <w:r w:rsidR="00B60FD7" w:rsidRPr="00B60FD7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personale universitario che svolge attività assistenziale presso strutture sanitarie</w:t>
                  </w:r>
                  <w:r w:rsidR="00B60FD7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br/>
                  </w:r>
                  <w:r w:rsidR="00B60FD7" w:rsidRPr="00B60FD7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venerdì 15 e sabato 16 aprile</w:t>
                  </w:r>
                </w:p>
              </w:tc>
            </w:tr>
            <w:tr w:rsidR="00B60FD7" w:rsidTr="00B60FD7">
              <w:trPr>
                <w:trHeight w:val="567"/>
              </w:trPr>
              <w:tc>
                <w:tcPr>
                  <w:tcW w:w="2689" w:type="dxa"/>
                  <w:vAlign w:val="center"/>
                </w:tcPr>
                <w:p w:rsidR="00B60FD7" w:rsidRDefault="00B60FD7" w:rsidP="006652E7">
                  <w:pPr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Iscrizione Modulo 3</w:t>
                  </w:r>
                </w:p>
              </w:tc>
              <w:tc>
                <w:tcPr>
                  <w:tcW w:w="397" w:type="dxa"/>
                  <w:vAlign w:val="center"/>
                </w:tcPr>
                <w:p w:rsidR="00B60FD7" w:rsidRDefault="00B60FD7" w:rsidP="006652E7">
                  <w:pPr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7313" w:type="dxa"/>
                  <w:vAlign w:val="center"/>
                </w:tcPr>
                <w:p w:rsidR="00B60FD7" w:rsidRPr="00B60FD7" w:rsidRDefault="00B60FD7" w:rsidP="00B60FD7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</w:pPr>
                  <w:r w:rsidRPr="00B60FD7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La didattica medica</w:t>
                  </w:r>
                  <w:r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br/>
                  </w:r>
                  <w:r w:rsidRPr="00B60FD7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venerdì 6 e sabato 7 maggio</w:t>
                  </w:r>
                </w:p>
              </w:tc>
            </w:tr>
          </w:tbl>
          <w:p w:rsidR="00B22280" w:rsidRPr="00B22280" w:rsidRDefault="00B22280" w:rsidP="00B2228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22280" w:rsidTr="006652E7">
        <w:trPr>
          <w:trHeight w:val="624"/>
        </w:trPr>
        <w:tc>
          <w:tcPr>
            <w:tcW w:w="3652" w:type="dxa"/>
            <w:gridSpan w:val="3"/>
            <w:vAlign w:val="bottom"/>
          </w:tcPr>
          <w:p w:rsidR="00B22280" w:rsidRDefault="00B22280" w:rsidP="006652E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239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Cell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__</w:t>
            </w:r>
            <w:r w:rsidR="006652E7">
              <w:rPr>
                <w:rFonts w:ascii="Arial" w:eastAsia="Calibri" w:hAnsi="Arial" w:cs="Arial"/>
                <w:sz w:val="22"/>
                <w:szCs w:val="22"/>
                <w:lang w:eastAsia="en-US"/>
              </w:rPr>
              <w:t>_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6948" w:type="dxa"/>
            <w:gridSpan w:val="3"/>
            <w:vAlign w:val="bottom"/>
          </w:tcPr>
          <w:p w:rsidR="00B22280" w:rsidRDefault="00B22280" w:rsidP="006652E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2390">
              <w:rPr>
                <w:rFonts w:ascii="Arial" w:eastAsia="Calibri" w:hAnsi="Arial" w:cs="Arial"/>
                <w:sz w:val="22"/>
                <w:szCs w:val="22"/>
                <w:lang w:eastAsia="en-US"/>
              </w:rPr>
              <w:t>e-mail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6652E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_________________________________________________</w:t>
            </w:r>
          </w:p>
        </w:tc>
      </w:tr>
      <w:tr w:rsidR="00B22280" w:rsidTr="006652E7">
        <w:trPr>
          <w:trHeight w:val="510"/>
        </w:trPr>
        <w:tc>
          <w:tcPr>
            <w:tcW w:w="10600" w:type="dxa"/>
            <w:gridSpan w:val="6"/>
            <w:vAlign w:val="center"/>
          </w:tcPr>
          <w:p w:rsidR="00B22280" w:rsidRPr="00B22280" w:rsidRDefault="00B22280" w:rsidP="00B2228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8239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Luogo dove desidera ricevere la fattura  e l’attestato di partecipazione al corso:</w:t>
            </w:r>
          </w:p>
        </w:tc>
      </w:tr>
      <w:tr w:rsidR="006652E7" w:rsidTr="006652E7">
        <w:trPr>
          <w:trHeight w:val="510"/>
        </w:trPr>
        <w:tc>
          <w:tcPr>
            <w:tcW w:w="10600" w:type="dxa"/>
            <w:gridSpan w:val="6"/>
            <w:vAlign w:val="center"/>
          </w:tcPr>
          <w:p w:rsidR="006652E7" w:rsidRDefault="006652E7" w:rsidP="006652E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239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Ente di appartenenza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_________________________________________________________________</w:t>
            </w:r>
          </w:p>
        </w:tc>
      </w:tr>
      <w:tr w:rsidR="00B22280" w:rsidTr="006652E7">
        <w:trPr>
          <w:trHeight w:val="510"/>
        </w:trPr>
        <w:tc>
          <w:tcPr>
            <w:tcW w:w="675" w:type="dxa"/>
            <w:vAlign w:val="center"/>
          </w:tcPr>
          <w:p w:rsidR="00B22280" w:rsidRDefault="006652E7" w:rsidP="006652E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239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Via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5" w:type="dxa"/>
            <w:gridSpan w:val="5"/>
            <w:vAlign w:val="center"/>
          </w:tcPr>
          <w:p w:rsidR="00B22280" w:rsidRDefault="006652E7" w:rsidP="006652E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______________________________________________________________________________</w:t>
            </w:r>
          </w:p>
        </w:tc>
      </w:tr>
      <w:tr w:rsidR="00B22280" w:rsidTr="006652E7">
        <w:trPr>
          <w:trHeight w:val="510"/>
        </w:trPr>
        <w:tc>
          <w:tcPr>
            <w:tcW w:w="8046" w:type="dxa"/>
            <w:gridSpan w:val="5"/>
            <w:vAlign w:val="center"/>
          </w:tcPr>
          <w:p w:rsidR="00B22280" w:rsidRDefault="006652E7" w:rsidP="006652E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239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Città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___________________________________________________________</w:t>
            </w:r>
          </w:p>
        </w:tc>
        <w:tc>
          <w:tcPr>
            <w:tcW w:w="2554" w:type="dxa"/>
            <w:vAlign w:val="center"/>
          </w:tcPr>
          <w:p w:rsidR="00B22280" w:rsidRDefault="006652E7" w:rsidP="006652E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239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Cap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______________</w:t>
            </w:r>
          </w:p>
        </w:tc>
      </w:tr>
      <w:tr w:rsidR="00B22280" w:rsidTr="006652E7">
        <w:trPr>
          <w:trHeight w:val="510"/>
        </w:trPr>
        <w:tc>
          <w:tcPr>
            <w:tcW w:w="4644" w:type="dxa"/>
            <w:gridSpan w:val="4"/>
            <w:vAlign w:val="center"/>
          </w:tcPr>
          <w:p w:rsidR="00B22280" w:rsidRDefault="006652E7" w:rsidP="006652E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239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Partita iva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___________________________</w:t>
            </w:r>
          </w:p>
        </w:tc>
        <w:tc>
          <w:tcPr>
            <w:tcW w:w="5956" w:type="dxa"/>
            <w:gridSpan w:val="2"/>
            <w:vAlign w:val="center"/>
          </w:tcPr>
          <w:p w:rsidR="00B22280" w:rsidRDefault="006652E7" w:rsidP="006652E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239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Codice fiscale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__________________________________</w:t>
            </w:r>
          </w:p>
        </w:tc>
      </w:tr>
    </w:tbl>
    <w:p w:rsidR="00B22280" w:rsidRPr="006652E7" w:rsidRDefault="00B22280" w:rsidP="006652E7">
      <w:pPr>
        <w:spacing w:line="240" w:lineRule="atLeast"/>
        <w:jc w:val="both"/>
        <w:rPr>
          <w:rFonts w:ascii="Arial" w:eastAsia="Calibri" w:hAnsi="Arial" w:cs="Arial"/>
          <w:sz w:val="8"/>
          <w:szCs w:val="8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402"/>
        <w:gridCol w:w="2554"/>
      </w:tblGrid>
      <w:tr w:rsidR="006652E7" w:rsidTr="006652E7">
        <w:trPr>
          <w:trHeight w:val="510"/>
        </w:trPr>
        <w:tc>
          <w:tcPr>
            <w:tcW w:w="10600" w:type="dxa"/>
            <w:gridSpan w:val="4"/>
            <w:vAlign w:val="center"/>
          </w:tcPr>
          <w:p w:rsidR="006652E7" w:rsidRPr="00B22280" w:rsidRDefault="006652E7" w:rsidP="006652E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8239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Iscrizione individuale/liberi professionisti</w:t>
            </w:r>
          </w:p>
        </w:tc>
      </w:tr>
      <w:tr w:rsidR="006652E7" w:rsidTr="006652E7">
        <w:trPr>
          <w:trHeight w:val="510"/>
        </w:trPr>
        <w:tc>
          <w:tcPr>
            <w:tcW w:w="10600" w:type="dxa"/>
            <w:gridSpan w:val="4"/>
            <w:vAlign w:val="center"/>
          </w:tcPr>
          <w:p w:rsidR="006652E7" w:rsidRDefault="006652E7" w:rsidP="006652E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239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Nome e cognome o studio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______________________________________________________________</w:t>
            </w:r>
          </w:p>
        </w:tc>
      </w:tr>
      <w:tr w:rsidR="006652E7" w:rsidTr="006652E7">
        <w:trPr>
          <w:trHeight w:val="510"/>
        </w:trPr>
        <w:tc>
          <w:tcPr>
            <w:tcW w:w="675" w:type="dxa"/>
            <w:vAlign w:val="center"/>
          </w:tcPr>
          <w:p w:rsidR="006652E7" w:rsidRDefault="006652E7" w:rsidP="0068573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239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Via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5" w:type="dxa"/>
            <w:gridSpan w:val="3"/>
            <w:vAlign w:val="center"/>
          </w:tcPr>
          <w:p w:rsidR="006652E7" w:rsidRDefault="006652E7" w:rsidP="0068573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______________________________________________________________________________</w:t>
            </w:r>
          </w:p>
        </w:tc>
      </w:tr>
      <w:tr w:rsidR="006652E7" w:rsidTr="006652E7">
        <w:trPr>
          <w:trHeight w:val="510"/>
        </w:trPr>
        <w:tc>
          <w:tcPr>
            <w:tcW w:w="8046" w:type="dxa"/>
            <w:gridSpan w:val="3"/>
            <w:vAlign w:val="center"/>
          </w:tcPr>
          <w:p w:rsidR="006652E7" w:rsidRDefault="006652E7" w:rsidP="0068573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239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Città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___________________________________________________________</w:t>
            </w:r>
          </w:p>
        </w:tc>
        <w:tc>
          <w:tcPr>
            <w:tcW w:w="2554" w:type="dxa"/>
            <w:vAlign w:val="center"/>
          </w:tcPr>
          <w:p w:rsidR="006652E7" w:rsidRDefault="006652E7" w:rsidP="0068573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239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Cap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______________</w:t>
            </w:r>
          </w:p>
        </w:tc>
      </w:tr>
      <w:tr w:rsidR="006652E7" w:rsidTr="006652E7">
        <w:trPr>
          <w:trHeight w:val="510"/>
        </w:trPr>
        <w:tc>
          <w:tcPr>
            <w:tcW w:w="4644" w:type="dxa"/>
            <w:gridSpan w:val="2"/>
            <w:vAlign w:val="center"/>
          </w:tcPr>
          <w:p w:rsidR="006652E7" w:rsidRDefault="006652E7" w:rsidP="0068573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239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Partita iva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___________________________</w:t>
            </w:r>
          </w:p>
        </w:tc>
        <w:tc>
          <w:tcPr>
            <w:tcW w:w="5956" w:type="dxa"/>
            <w:gridSpan w:val="2"/>
            <w:vAlign w:val="center"/>
          </w:tcPr>
          <w:p w:rsidR="006652E7" w:rsidRDefault="006652E7" w:rsidP="0068573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239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Codice fiscale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__________________________________</w:t>
            </w:r>
          </w:p>
        </w:tc>
      </w:tr>
    </w:tbl>
    <w:p w:rsidR="006652E7" w:rsidRDefault="006652E7" w:rsidP="00DF1A20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F1A20" w:rsidRPr="00482390" w:rsidRDefault="00DF1A20" w:rsidP="00DF1A20">
      <w:pPr>
        <w:rPr>
          <w:rFonts w:ascii="Arial" w:hAnsi="Arial" w:cs="Arial"/>
          <w:b/>
          <w:sz w:val="22"/>
          <w:szCs w:val="22"/>
        </w:rPr>
      </w:pPr>
      <w:r w:rsidRPr="00482390">
        <w:rPr>
          <w:rFonts w:ascii="Arial" w:eastAsia="Calibri" w:hAnsi="Arial" w:cs="Arial"/>
          <w:b/>
          <w:sz w:val="22"/>
          <w:szCs w:val="22"/>
          <w:lang w:eastAsia="en-US"/>
        </w:rPr>
        <w:t>Data……………………………………..</w:t>
      </w:r>
    </w:p>
    <w:sectPr w:rsidR="00DF1A20" w:rsidRPr="00482390" w:rsidSect="0017019A">
      <w:headerReference w:type="default" r:id="rId10"/>
      <w:footerReference w:type="default" r:id="rId11"/>
      <w:pgSz w:w="11900" w:h="16840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1B" w:rsidRDefault="0089331B" w:rsidP="003C7705">
      <w:r>
        <w:separator/>
      </w:r>
    </w:p>
  </w:endnote>
  <w:endnote w:type="continuationSeparator" w:id="0">
    <w:p w:rsidR="0089331B" w:rsidRDefault="0089331B" w:rsidP="003C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31" w:rsidRPr="0008376F" w:rsidRDefault="00B84D31" w:rsidP="00B84D31">
    <w:pPr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08376F">
      <w:rPr>
        <w:rFonts w:ascii="Arial" w:hAnsi="Arial" w:cs="Arial"/>
        <w:b/>
        <w:sz w:val="20"/>
        <w:szCs w:val="20"/>
      </w:rPr>
      <w:t>Comitato Scientifico:</w:t>
    </w:r>
    <w:r>
      <w:rPr>
        <w:rFonts w:ascii="Arial" w:hAnsi="Arial" w:cs="Arial"/>
        <w:b/>
        <w:sz w:val="20"/>
        <w:szCs w:val="20"/>
      </w:rPr>
      <w:t xml:space="preserve"> </w:t>
    </w:r>
    <w:r w:rsidRPr="0008376F">
      <w:rPr>
        <w:rFonts w:ascii="Arial" w:hAnsi="Arial" w:cs="Arial"/>
        <w:i/>
        <w:sz w:val="20"/>
        <w:szCs w:val="20"/>
      </w:rPr>
      <w:t xml:space="preserve">Prof. A. </w:t>
    </w:r>
    <w:proofErr w:type="spellStart"/>
    <w:r w:rsidRPr="0008376F">
      <w:rPr>
        <w:rFonts w:ascii="Arial" w:hAnsi="Arial" w:cs="Arial"/>
        <w:i/>
        <w:sz w:val="20"/>
        <w:szCs w:val="20"/>
      </w:rPr>
      <w:t>Barbarisi</w:t>
    </w:r>
    <w:proofErr w:type="spellEnd"/>
    <w:r w:rsidRPr="0008376F">
      <w:rPr>
        <w:rFonts w:ascii="Arial" w:hAnsi="Arial" w:cs="Arial"/>
        <w:i/>
        <w:sz w:val="20"/>
        <w:szCs w:val="20"/>
      </w:rPr>
      <w:t>, Prof. C. Bottari, Prof. F. De Ponti</w:t>
    </w:r>
  </w:p>
  <w:p w:rsidR="00B84D31" w:rsidRPr="00B84D31" w:rsidRDefault="00B84D31" w:rsidP="00B84D31">
    <w:pPr>
      <w:jc w:val="center"/>
      <w:rPr>
        <w:rFonts w:ascii="Arial" w:hAnsi="Arial" w:cs="Arial"/>
        <w:b/>
        <w:sz w:val="20"/>
        <w:szCs w:val="20"/>
      </w:rPr>
    </w:pPr>
    <w:r w:rsidRPr="0008376F">
      <w:rPr>
        <w:rFonts w:ascii="Arial" w:hAnsi="Arial" w:cs="Arial"/>
        <w:b/>
        <w:sz w:val="20"/>
        <w:szCs w:val="20"/>
      </w:rPr>
      <w:t>Segreteria organizzativa</w:t>
    </w:r>
    <w:r>
      <w:rPr>
        <w:rFonts w:ascii="Arial" w:hAnsi="Arial" w:cs="Arial"/>
        <w:b/>
        <w:sz w:val="20"/>
        <w:szCs w:val="20"/>
      </w:rPr>
      <w:t xml:space="preserve">: </w:t>
    </w:r>
    <w:r w:rsidRPr="0008376F">
      <w:rPr>
        <w:rFonts w:ascii="Arial" w:hAnsi="Arial" w:cs="Arial"/>
        <w:i/>
        <w:sz w:val="20"/>
        <w:szCs w:val="20"/>
      </w:rPr>
      <w:t xml:space="preserve">Fondazione Carlo Rizzoli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1B" w:rsidRDefault="0089331B" w:rsidP="003C7705">
      <w:r>
        <w:separator/>
      </w:r>
    </w:p>
  </w:footnote>
  <w:footnote w:type="continuationSeparator" w:id="0">
    <w:p w:rsidR="0089331B" w:rsidRDefault="0089331B" w:rsidP="003C7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3"/>
      <w:gridCol w:w="3533"/>
      <w:gridCol w:w="3534"/>
    </w:tblGrid>
    <w:tr w:rsidR="0017019A" w:rsidTr="0017019A">
      <w:tc>
        <w:tcPr>
          <w:tcW w:w="3533" w:type="dxa"/>
          <w:vAlign w:val="center"/>
        </w:tcPr>
        <w:p w:rsidR="003C7705" w:rsidRDefault="003C7705" w:rsidP="003C7705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37E6FB3F" wp14:editId="334172D5">
                <wp:extent cx="685800" cy="576000"/>
                <wp:effectExtent l="19050" t="0" r="0" b="0"/>
                <wp:docPr id="7" name="Immagine 6" descr="unibo02 (2)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bo02 (2)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3" w:type="dxa"/>
          <w:vAlign w:val="center"/>
        </w:tcPr>
        <w:p w:rsidR="003C7705" w:rsidRDefault="0017019A" w:rsidP="003C7705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70DF3223" wp14:editId="3D9363F9">
                <wp:extent cx="767681" cy="684000"/>
                <wp:effectExtent l="19050" t="0" r="0" b="0"/>
                <wp:docPr id="9" name="Immagine 8" descr="fondazione rizzol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ndazione rizzoli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681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4" w:type="dxa"/>
          <w:vAlign w:val="center"/>
        </w:tcPr>
        <w:p w:rsidR="003C7705" w:rsidRDefault="003C7705" w:rsidP="003C7705">
          <w:pPr>
            <w:pStyle w:val="Intestazione"/>
            <w:jc w:val="center"/>
          </w:pPr>
          <w:r w:rsidRPr="003C7705">
            <w:rPr>
              <w:noProof/>
            </w:rPr>
            <w:drawing>
              <wp:inline distT="0" distB="0" distL="0" distR="0" wp14:anchorId="5A6F19A7" wp14:editId="7337FF78">
                <wp:extent cx="925615" cy="756000"/>
                <wp:effectExtent l="19050" t="0" r="7835" b="0"/>
                <wp:docPr id="4" name="Immagine 2" descr="C:\Users\paolo.deangelis\AppData\Local\Microsoft\Windows\Temporary Internet Files\Content.Outlook\8K1X0AT0\LOGO INTERCOLLEG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o.deangelis\AppData\Local\Microsoft\Windows\Temporary Internet Files\Content.Outlook\8K1X0AT0\LOGO INTERCOLLEG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615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019A" w:rsidRPr="0017019A" w:rsidTr="0017019A">
      <w:tc>
        <w:tcPr>
          <w:tcW w:w="3533" w:type="dxa"/>
        </w:tcPr>
        <w:p w:rsidR="003C7705" w:rsidRPr="0017019A" w:rsidRDefault="0017019A" w:rsidP="0017019A">
          <w:pPr>
            <w:pStyle w:val="Intestazione"/>
            <w:jc w:val="center"/>
            <w:rPr>
              <w:rFonts w:ascii="Arial" w:hAnsi="Arial" w:cs="Arial"/>
              <w:b/>
              <w:caps/>
              <w:sz w:val="12"/>
              <w:szCs w:val="12"/>
            </w:rPr>
          </w:pPr>
          <w:r w:rsidRPr="0017019A">
            <w:rPr>
              <w:rFonts w:ascii="Arial" w:hAnsi="Arial" w:cs="Arial"/>
              <w:b/>
              <w:caps/>
              <w:sz w:val="12"/>
              <w:szCs w:val="12"/>
            </w:rPr>
            <w:t>ALMA MATER STUDIORUM UNIVERSITà DI BOLOGNA</w:t>
          </w:r>
        </w:p>
        <w:p w:rsidR="0017019A" w:rsidRPr="0017019A" w:rsidRDefault="0017019A" w:rsidP="0017019A">
          <w:pPr>
            <w:pStyle w:val="Intestazione"/>
            <w:jc w:val="center"/>
            <w:rPr>
              <w:rFonts w:ascii="Arial" w:hAnsi="Arial" w:cs="Arial"/>
              <w:b/>
              <w:caps/>
              <w:sz w:val="12"/>
              <w:szCs w:val="12"/>
            </w:rPr>
          </w:pPr>
          <w:r w:rsidRPr="0017019A">
            <w:rPr>
              <w:rFonts w:ascii="Arial" w:hAnsi="Arial" w:cs="Arial"/>
              <w:b/>
              <w:caps/>
              <w:sz w:val="12"/>
              <w:szCs w:val="12"/>
            </w:rPr>
            <w:t>SCUOLA SUPERIORE DI</w:t>
          </w:r>
          <w:r w:rsidR="00D009A9">
            <w:rPr>
              <w:rFonts w:ascii="Arial" w:hAnsi="Arial" w:cs="Arial"/>
              <w:b/>
              <w:caps/>
              <w:sz w:val="12"/>
              <w:szCs w:val="12"/>
            </w:rPr>
            <w:t xml:space="preserve"> </w:t>
          </w:r>
          <w:r w:rsidRPr="0017019A">
            <w:rPr>
              <w:rFonts w:ascii="Arial" w:hAnsi="Arial" w:cs="Arial"/>
              <w:b/>
              <w:caps/>
              <w:sz w:val="12"/>
              <w:szCs w:val="12"/>
            </w:rPr>
            <w:t>STUDI GIURIDICI</w:t>
          </w:r>
        </w:p>
      </w:tc>
      <w:tc>
        <w:tcPr>
          <w:tcW w:w="3533" w:type="dxa"/>
        </w:tcPr>
        <w:p w:rsidR="003C7705" w:rsidRPr="0017019A" w:rsidRDefault="0017019A" w:rsidP="0017019A">
          <w:pPr>
            <w:pStyle w:val="Intestazione"/>
            <w:jc w:val="center"/>
            <w:rPr>
              <w:rStyle w:val="Enfasigrassetto"/>
              <w:rFonts w:ascii="Arial" w:eastAsia="Times New Roman" w:hAnsi="Arial" w:cs="Arial"/>
              <w:caps/>
              <w:sz w:val="12"/>
              <w:szCs w:val="12"/>
            </w:rPr>
          </w:pPr>
          <w:r w:rsidRPr="0017019A">
            <w:rPr>
              <w:rStyle w:val="Enfasigrassetto"/>
              <w:rFonts w:ascii="Arial" w:eastAsia="Times New Roman" w:hAnsi="Arial" w:cs="Arial"/>
              <w:caps/>
              <w:sz w:val="12"/>
              <w:szCs w:val="12"/>
            </w:rPr>
            <w:t>Fondazione Carlo Rizzoli</w:t>
          </w:r>
        </w:p>
        <w:p w:rsidR="0017019A" w:rsidRPr="0017019A" w:rsidRDefault="0017019A" w:rsidP="0017019A">
          <w:pPr>
            <w:pStyle w:val="Intestazione"/>
            <w:jc w:val="center"/>
            <w:rPr>
              <w:rFonts w:ascii="Arial" w:hAnsi="Arial" w:cs="Arial"/>
              <w:b/>
              <w:caps/>
              <w:sz w:val="12"/>
              <w:szCs w:val="12"/>
            </w:rPr>
          </w:pPr>
        </w:p>
      </w:tc>
      <w:tc>
        <w:tcPr>
          <w:tcW w:w="3534" w:type="dxa"/>
        </w:tcPr>
        <w:p w:rsidR="0017019A" w:rsidRDefault="0017019A" w:rsidP="0017019A">
          <w:pPr>
            <w:pStyle w:val="Intestazione"/>
            <w:jc w:val="center"/>
            <w:rPr>
              <w:rFonts w:ascii="Arial" w:eastAsia="Times New Roman" w:hAnsi="Arial" w:cs="Arial"/>
              <w:b/>
              <w:caps/>
              <w:sz w:val="12"/>
              <w:szCs w:val="12"/>
            </w:rPr>
          </w:pPr>
          <w:r w:rsidRPr="0017019A">
            <w:rPr>
              <w:rFonts w:ascii="Arial" w:eastAsia="Times New Roman" w:hAnsi="Arial" w:cs="Arial"/>
              <w:b/>
              <w:caps/>
              <w:sz w:val="12"/>
              <w:szCs w:val="12"/>
            </w:rPr>
            <w:t>Conferenza Permanente</w:t>
          </w:r>
        </w:p>
        <w:p w:rsidR="003C7705" w:rsidRPr="0017019A" w:rsidRDefault="0017019A" w:rsidP="0017019A">
          <w:pPr>
            <w:pStyle w:val="Intestazione"/>
            <w:jc w:val="center"/>
            <w:rPr>
              <w:rFonts w:ascii="Arial" w:hAnsi="Arial" w:cs="Arial"/>
              <w:b/>
              <w:caps/>
              <w:sz w:val="12"/>
              <w:szCs w:val="12"/>
            </w:rPr>
          </w:pPr>
          <w:r w:rsidRPr="0017019A">
            <w:rPr>
              <w:rFonts w:ascii="Arial" w:eastAsia="Times New Roman" w:hAnsi="Arial" w:cs="Arial"/>
              <w:b/>
              <w:caps/>
              <w:sz w:val="12"/>
              <w:szCs w:val="12"/>
            </w:rPr>
            <w:t>dei Collegi di Area Medica</w:t>
          </w:r>
        </w:p>
      </w:tc>
    </w:tr>
  </w:tbl>
  <w:p w:rsidR="003C7705" w:rsidRPr="00B60FD7" w:rsidRDefault="003C7705" w:rsidP="003C77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09D"/>
    <w:multiLevelType w:val="hybridMultilevel"/>
    <w:tmpl w:val="F9DAB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90E19"/>
    <w:multiLevelType w:val="hybridMultilevel"/>
    <w:tmpl w:val="3446D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00E5B"/>
    <w:multiLevelType w:val="hybridMultilevel"/>
    <w:tmpl w:val="DDCEA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F328F"/>
    <w:multiLevelType w:val="hybridMultilevel"/>
    <w:tmpl w:val="C4628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D64CB"/>
    <w:multiLevelType w:val="hybridMultilevel"/>
    <w:tmpl w:val="099636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881E2E"/>
    <w:multiLevelType w:val="hybridMultilevel"/>
    <w:tmpl w:val="FF727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A6605"/>
    <w:multiLevelType w:val="hybridMultilevel"/>
    <w:tmpl w:val="593E1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0"/>
    <w:rsid w:val="00042F6E"/>
    <w:rsid w:val="0008376F"/>
    <w:rsid w:val="000914A0"/>
    <w:rsid w:val="000A59FA"/>
    <w:rsid w:val="00116A51"/>
    <w:rsid w:val="0017019A"/>
    <w:rsid w:val="001A0C05"/>
    <w:rsid w:val="001B441C"/>
    <w:rsid w:val="001F7851"/>
    <w:rsid w:val="00240A43"/>
    <w:rsid w:val="002801B1"/>
    <w:rsid w:val="00310B7A"/>
    <w:rsid w:val="00312730"/>
    <w:rsid w:val="00316BBD"/>
    <w:rsid w:val="003343B3"/>
    <w:rsid w:val="003746FA"/>
    <w:rsid w:val="003B3600"/>
    <w:rsid w:val="003C7705"/>
    <w:rsid w:val="004044CB"/>
    <w:rsid w:val="00405998"/>
    <w:rsid w:val="00432739"/>
    <w:rsid w:val="00445030"/>
    <w:rsid w:val="00447F1C"/>
    <w:rsid w:val="00482390"/>
    <w:rsid w:val="00484ACC"/>
    <w:rsid w:val="004A5150"/>
    <w:rsid w:val="00526859"/>
    <w:rsid w:val="005511F0"/>
    <w:rsid w:val="00554FBC"/>
    <w:rsid w:val="005832A5"/>
    <w:rsid w:val="0059441C"/>
    <w:rsid w:val="005A1CAD"/>
    <w:rsid w:val="005F0461"/>
    <w:rsid w:val="00654198"/>
    <w:rsid w:val="00662231"/>
    <w:rsid w:val="006652E7"/>
    <w:rsid w:val="006977FB"/>
    <w:rsid w:val="006D19BB"/>
    <w:rsid w:val="006E2F2F"/>
    <w:rsid w:val="0071028E"/>
    <w:rsid w:val="00767167"/>
    <w:rsid w:val="007806E5"/>
    <w:rsid w:val="007814E7"/>
    <w:rsid w:val="007965A6"/>
    <w:rsid w:val="007D1BF2"/>
    <w:rsid w:val="00812409"/>
    <w:rsid w:val="00834D6C"/>
    <w:rsid w:val="00855243"/>
    <w:rsid w:val="00865AFD"/>
    <w:rsid w:val="008931C8"/>
    <w:rsid w:val="0089331B"/>
    <w:rsid w:val="00893AAD"/>
    <w:rsid w:val="008A6D70"/>
    <w:rsid w:val="008F4C58"/>
    <w:rsid w:val="0092048D"/>
    <w:rsid w:val="00931F42"/>
    <w:rsid w:val="009354C4"/>
    <w:rsid w:val="0097414C"/>
    <w:rsid w:val="00980939"/>
    <w:rsid w:val="0099517D"/>
    <w:rsid w:val="009A4334"/>
    <w:rsid w:val="009E5250"/>
    <w:rsid w:val="009F5B64"/>
    <w:rsid w:val="00A07A69"/>
    <w:rsid w:val="00A97763"/>
    <w:rsid w:val="00AC2700"/>
    <w:rsid w:val="00AF6E9E"/>
    <w:rsid w:val="00AF6F8F"/>
    <w:rsid w:val="00B159BF"/>
    <w:rsid w:val="00B22280"/>
    <w:rsid w:val="00B236B1"/>
    <w:rsid w:val="00B60FD7"/>
    <w:rsid w:val="00B64A35"/>
    <w:rsid w:val="00B84D31"/>
    <w:rsid w:val="00B877B9"/>
    <w:rsid w:val="00BF484E"/>
    <w:rsid w:val="00C13684"/>
    <w:rsid w:val="00C27512"/>
    <w:rsid w:val="00C434B9"/>
    <w:rsid w:val="00C7286B"/>
    <w:rsid w:val="00CB5BAB"/>
    <w:rsid w:val="00CC16FE"/>
    <w:rsid w:val="00D009A9"/>
    <w:rsid w:val="00D27349"/>
    <w:rsid w:val="00D40D3B"/>
    <w:rsid w:val="00D54A29"/>
    <w:rsid w:val="00D83BF7"/>
    <w:rsid w:val="00D970B2"/>
    <w:rsid w:val="00DF1A20"/>
    <w:rsid w:val="00E14029"/>
    <w:rsid w:val="00E24103"/>
    <w:rsid w:val="00E248DB"/>
    <w:rsid w:val="00E27E48"/>
    <w:rsid w:val="00E30C50"/>
    <w:rsid w:val="00E348A8"/>
    <w:rsid w:val="00E34EE7"/>
    <w:rsid w:val="00E363E1"/>
    <w:rsid w:val="00EB4383"/>
    <w:rsid w:val="00F85BB2"/>
    <w:rsid w:val="00F97F2F"/>
    <w:rsid w:val="00F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73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2730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5998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99517D"/>
    <w:rPr>
      <w:color w:val="2C568C"/>
      <w:u w:val="single"/>
    </w:rPr>
  </w:style>
  <w:style w:type="character" w:styleId="Enfasigrassetto">
    <w:name w:val="Strong"/>
    <w:basedOn w:val="Carpredefinitoparagrafo"/>
    <w:uiPriority w:val="22"/>
    <w:qFormat/>
    <w:rsid w:val="00526859"/>
    <w:rPr>
      <w:b/>
      <w:bCs/>
    </w:rPr>
  </w:style>
  <w:style w:type="character" w:styleId="Enfasicorsivo">
    <w:name w:val="Emphasis"/>
    <w:basedOn w:val="Carpredefinitoparagrafo"/>
    <w:uiPriority w:val="20"/>
    <w:qFormat/>
    <w:rsid w:val="00A07A69"/>
    <w:rPr>
      <w:b/>
      <w:bCs/>
      <w:i w:val="0"/>
      <w:iCs w:val="0"/>
    </w:rPr>
  </w:style>
  <w:style w:type="character" w:customStyle="1" w:styleId="st1">
    <w:name w:val="st1"/>
    <w:basedOn w:val="Carpredefinitoparagrafo"/>
    <w:rsid w:val="00A07A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6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6B1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C77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705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77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705"/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73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2730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5998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99517D"/>
    <w:rPr>
      <w:color w:val="2C568C"/>
      <w:u w:val="single"/>
    </w:rPr>
  </w:style>
  <w:style w:type="character" w:styleId="Enfasigrassetto">
    <w:name w:val="Strong"/>
    <w:basedOn w:val="Carpredefinitoparagrafo"/>
    <w:uiPriority w:val="22"/>
    <w:qFormat/>
    <w:rsid w:val="00526859"/>
    <w:rPr>
      <w:b/>
      <w:bCs/>
    </w:rPr>
  </w:style>
  <w:style w:type="character" w:styleId="Enfasicorsivo">
    <w:name w:val="Emphasis"/>
    <w:basedOn w:val="Carpredefinitoparagrafo"/>
    <w:uiPriority w:val="20"/>
    <w:qFormat/>
    <w:rsid w:val="00A07A69"/>
    <w:rPr>
      <w:b/>
      <w:bCs/>
      <w:i w:val="0"/>
      <w:iCs w:val="0"/>
    </w:rPr>
  </w:style>
  <w:style w:type="character" w:customStyle="1" w:styleId="st1">
    <w:name w:val="st1"/>
    <w:basedOn w:val="Carpredefinitoparagrafo"/>
    <w:rsid w:val="00A07A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6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6B1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C77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705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77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705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ndazione.c.rizzoli@alic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B9A3E-50B4-4443-9CEF-5707BF71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De Angelis</dc:creator>
  <cp:lastModifiedBy>Paolo De Angelis</cp:lastModifiedBy>
  <cp:revision>4</cp:revision>
  <cp:lastPrinted>2016-02-23T07:44:00Z</cp:lastPrinted>
  <dcterms:created xsi:type="dcterms:W3CDTF">2016-02-23T06:59:00Z</dcterms:created>
  <dcterms:modified xsi:type="dcterms:W3CDTF">2016-02-23T07:44:00Z</dcterms:modified>
</cp:coreProperties>
</file>